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72C6" w:rsidRDefault="005B72C6">
      <w:pPr>
        <w:jc w:val="center"/>
        <w:rPr>
          <w:rFonts w:eastAsia="方正小标宋简体" w:hint="eastAsia"/>
          <w:kern w:val="44"/>
          <w:sz w:val="40"/>
          <w:szCs w:val="40"/>
        </w:rPr>
      </w:pPr>
      <w:r w:rsidRPr="005B72C6">
        <w:rPr>
          <w:rFonts w:eastAsia="方正小标宋简体" w:hint="eastAsia"/>
          <w:kern w:val="44"/>
          <w:sz w:val="40"/>
          <w:szCs w:val="40"/>
        </w:rPr>
        <w:t>“智汇无锡”</w:t>
      </w:r>
      <w:r w:rsidRPr="005B72C6">
        <w:rPr>
          <w:rFonts w:eastAsia="方正小标宋简体" w:hint="eastAsia"/>
          <w:kern w:val="44"/>
          <w:sz w:val="40"/>
          <w:szCs w:val="40"/>
        </w:rPr>
        <w:t>2021</w:t>
      </w:r>
      <w:r w:rsidRPr="005B72C6">
        <w:rPr>
          <w:rFonts w:eastAsia="方正小标宋简体" w:hint="eastAsia"/>
          <w:kern w:val="44"/>
          <w:sz w:val="40"/>
          <w:szCs w:val="40"/>
        </w:rPr>
        <w:t>届高校毕业生秋季校园</w:t>
      </w:r>
    </w:p>
    <w:p w:rsidR="005B72C6" w:rsidRDefault="005B72C6">
      <w:pPr>
        <w:jc w:val="center"/>
        <w:rPr>
          <w:rFonts w:eastAsia="方正小标宋简体" w:hint="eastAsia"/>
          <w:kern w:val="44"/>
          <w:sz w:val="40"/>
          <w:szCs w:val="40"/>
        </w:rPr>
      </w:pPr>
      <w:r w:rsidRPr="005B72C6">
        <w:rPr>
          <w:rFonts w:eastAsia="方正小标宋简体" w:hint="eastAsia"/>
          <w:kern w:val="44"/>
          <w:sz w:val="40"/>
          <w:szCs w:val="40"/>
        </w:rPr>
        <w:t>招聘活动—南京林业大学专场招聘会</w:t>
      </w:r>
    </w:p>
    <w:p w:rsidR="00FD5262" w:rsidRDefault="005B72C6">
      <w:pPr>
        <w:jc w:val="center"/>
        <w:rPr>
          <w:rFonts w:eastAsia="方正小标宋简体"/>
          <w:kern w:val="44"/>
          <w:sz w:val="40"/>
          <w:szCs w:val="40"/>
        </w:rPr>
      </w:pPr>
      <w:r w:rsidRPr="005B72C6">
        <w:rPr>
          <w:rFonts w:eastAsia="方正小标宋简体" w:hint="eastAsia"/>
          <w:kern w:val="44"/>
          <w:sz w:val="40"/>
          <w:szCs w:val="40"/>
        </w:rPr>
        <w:t>参会单位信息汇总</w:t>
      </w:r>
    </w:p>
    <w:p w:rsidR="00FD5262" w:rsidRDefault="00FD5262">
      <w:pPr>
        <w:rPr>
          <w:rFonts w:eastAsia="方正小标宋简体"/>
          <w:kern w:val="44"/>
          <w:sz w:val="40"/>
          <w:szCs w:val="4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7"/>
        <w:gridCol w:w="358"/>
        <w:gridCol w:w="1815"/>
        <w:gridCol w:w="1227"/>
        <w:gridCol w:w="1704"/>
        <w:gridCol w:w="1862"/>
      </w:tblGrid>
      <w:tr w:rsidR="00FD5262">
        <w:trPr>
          <w:cantSplit/>
          <w:trHeight w:val="596"/>
          <w:jc w:val="center"/>
        </w:trPr>
        <w:tc>
          <w:tcPr>
            <w:tcW w:w="1497"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单位名称</w:t>
            </w:r>
          </w:p>
        </w:tc>
        <w:tc>
          <w:tcPr>
            <w:tcW w:w="6966"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蓝深远望科技股份有限公司</w:t>
            </w:r>
          </w:p>
        </w:tc>
      </w:tr>
      <w:tr w:rsidR="00FD5262">
        <w:trPr>
          <w:cantSplit/>
          <w:trHeight w:val="615"/>
          <w:jc w:val="center"/>
        </w:trPr>
        <w:tc>
          <w:tcPr>
            <w:tcW w:w="1497"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6966"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eastAsia="宋体" w:hAnsi="宋体" w:cs="宋体"/>
                <w:color w:val="000000"/>
                <w:kern w:val="0"/>
                <w:sz w:val="24"/>
                <w:szCs w:val="21"/>
              </w:rPr>
              <w:t>rui.min@lanswon.com.cn</w:t>
            </w:r>
          </w:p>
        </w:tc>
      </w:tr>
      <w:tr w:rsidR="00FD5262">
        <w:trPr>
          <w:cantSplit/>
          <w:trHeight w:val="2188"/>
          <w:jc w:val="center"/>
        </w:trPr>
        <w:tc>
          <w:tcPr>
            <w:tcW w:w="8463" w:type="dxa"/>
            <w:gridSpan w:val="6"/>
            <w:vAlign w:val="center"/>
          </w:tcPr>
          <w:p w:rsidR="00FD5262" w:rsidRDefault="00D645A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蓝深远望科技股份有限公司起源于部队“科技为民服务”，后由转业干部于 2000年创办，致力于新型智慧城市、物联网应用建设：为客户提供信息安全服务、物联网项目建设、软件设计开发服务、智能化信息化与系统集成等智慧城市解决方案及服务。 </w:t>
            </w:r>
          </w:p>
          <w:p w:rsidR="00FD5262" w:rsidRDefault="00D645A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公司总部位于江苏无锡，立足江苏、辐射全国，目前分支机构分布全国17个城市。 </w:t>
            </w:r>
          </w:p>
          <w:p w:rsidR="00FD5262" w:rsidRDefault="00D645A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公司获得国家高新技术企业、江苏省软件企业、软件企业技术中心等认证；同时荣获各项专业资质，以及国家“鲁班奖”行业最高荣誉奖项。</w:t>
            </w:r>
          </w:p>
          <w:p w:rsidR="00FD5262" w:rsidRDefault="00D645A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 xml:space="preserve">依托强大的软硬件实力与突出的项目交付能力，近年来，公司积极参与智慧城市、物联网等项目，在公安、医疗、金融、财政等各政府与企事业方面积累了众多产品、案例与经验。  </w:t>
            </w:r>
          </w:p>
          <w:p w:rsidR="00FD5262" w:rsidRDefault="00D645A6">
            <w:pPr>
              <w:widowControl/>
              <w:spacing w:line="360" w:lineRule="auto"/>
              <w:ind w:firstLineChars="200" w:firstLine="480"/>
              <w:rPr>
                <w:rFonts w:ascii="微软雅黑" w:eastAsia="微软雅黑" w:hAnsi="微软雅黑"/>
                <w:sz w:val="24"/>
                <w:szCs w:val="24"/>
              </w:rPr>
            </w:pPr>
            <w:r>
              <w:rPr>
                <w:rFonts w:ascii="宋体" w:hAnsi="宋体" w:cs="宋体" w:hint="eastAsia"/>
                <w:color w:val="000000"/>
                <w:kern w:val="0"/>
                <w:sz w:val="24"/>
              </w:rPr>
              <w:t>公司一直致力于成为社会尊重、客户信任、员工自豪的创新型科技企业。深耕智慧城市各行业领域，共同推动新型智慧城市建设和发展，用“诚信和品质”打造蓝深远望口碑，让蓝深远望品牌享誉全国。</w:t>
            </w:r>
          </w:p>
        </w:tc>
      </w:tr>
      <w:tr w:rsidR="00FD5262">
        <w:trPr>
          <w:cantSplit/>
          <w:trHeight w:val="462"/>
          <w:jc w:val="center"/>
        </w:trPr>
        <w:tc>
          <w:tcPr>
            <w:tcW w:w="8463"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150"/>
          <w:jc w:val="center"/>
        </w:trPr>
        <w:tc>
          <w:tcPr>
            <w:tcW w:w="1855" w:type="dxa"/>
            <w:gridSpan w:val="2"/>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181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1227"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学历</w:t>
            </w:r>
          </w:p>
        </w:tc>
        <w:tc>
          <w:tcPr>
            <w:tcW w:w="1704"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862"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150"/>
          <w:jc w:val="center"/>
        </w:trPr>
        <w:tc>
          <w:tcPr>
            <w:tcW w:w="1855" w:type="dxa"/>
            <w:gridSpan w:val="2"/>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市场管培生</w:t>
            </w:r>
          </w:p>
        </w:tc>
        <w:tc>
          <w:tcPr>
            <w:tcW w:w="1815"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专业不限</w:t>
            </w:r>
          </w:p>
        </w:tc>
        <w:tc>
          <w:tcPr>
            <w:tcW w:w="1227"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本科及以上学历</w:t>
            </w:r>
          </w:p>
        </w:tc>
        <w:tc>
          <w:tcPr>
            <w:tcW w:w="1704"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5</w:t>
            </w:r>
          </w:p>
        </w:tc>
        <w:tc>
          <w:tcPr>
            <w:tcW w:w="1862"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6-8.4</w:t>
            </w:r>
            <w:r>
              <w:rPr>
                <w:rFonts w:ascii="华文仿宋" w:eastAsia="宋体" w:hAnsi="华文仿宋" w:cs="宋体" w:hint="eastAsia"/>
                <w:color w:val="000000"/>
                <w:kern w:val="0"/>
                <w:sz w:val="24"/>
                <w:szCs w:val="21"/>
              </w:rPr>
              <w:t>万</w:t>
            </w:r>
          </w:p>
        </w:tc>
      </w:tr>
      <w:tr w:rsidR="00FD5262">
        <w:trPr>
          <w:cantSplit/>
          <w:trHeight w:val="150"/>
          <w:jc w:val="center"/>
        </w:trPr>
        <w:tc>
          <w:tcPr>
            <w:tcW w:w="1855" w:type="dxa"/>
            <w:gridSpan w:val="2"/>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售前工程师</w:t>
            </w:r>
          </w:p>
        </w:tc>
        <w:tc>
          <w:tcPr>
            <w:tcW w:w="1815"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color w:val="000000"/>
                <w:kern w:val="0"/>
                <w:sz w:val="24"/>
                <w:szCs w:val="21"/>
              </w:rPr>
              <w:t>IT</w:t>
            </w:r>
            <w:r>
              <w:rPr>
                <w:rFonts w:ascii="华文仿宋" w:eastAsia="宋体" w:hAnsi="华文仿宋" w:cs="宋体"/>
                <w:color w:val="000000"/>
                <w:kern w:val="0"/>
                <w:sz w:val="24"/>
                <w:szCs w:val="21"/>
              </w:rPr>
              <w:t>相关理工类</w:t>
            </w:r>
          </w:p>
        </w:tc>
        <w:tc>
          <w:tcPr>
            <w:tcW w:w="1227"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本科及以上学历</w:t>
            </w:r>
          </w:p>
        </w:tc>
        <w:tc>
          <w:tcPr>
            <w:tcW w:w="1704"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5</w:t>
            </w:r>
          </w:p>
        </w:tc>
        <w:tc>
          <w:tcPr>
            <w:tcW w:w="1862"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6-8.4</w:t>
            </w:r>
            <w:r>
              <w:rPr>
                <w:rFonts w:ascii="华文仿宋" w:eastAsia="宋体" w:hAnsi="华文仿宋" w:cs="宋体" w:hint="eastAsia"/>
                <w:color w:val="000000"/>
                <w:kern w:val="0"/>
                <w:sz w:val="24"/>
                <w:szCs w:val="21"/>
              </w:rPr>
              <w:t>万</w:t>
            </w:r>
          </w:p>
        </w:tc>
      </w:tr>
      <w:tr w:rsidR="00FD5262">
        <w:trPr>
          <w:cantSplit/>
          <w:trHeight w:val="150"/>
          <w:jc w:val="center"/>
        </w:trPr>
        <w:tc>
          <w:tcPr>
            <w:tcW w:w="1855" w:type="dxa"/>
            <w:gridSpan w:val="2"/>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lastRenderedPageBreak/>
              <w:t>大数据</w:t>
            </w:r>
            <w:r>
              <w:rPr>
                <w:rFonts w:ascii="华文仿宋" w:eastAsia="宋体" w:hAnsi="华文仿宋" w:cs="宋体"/>
                <w:color w:val="000000"/>
                <w:kern w:val="0"/>
                <w:sz w:val="24"/>
                <w:szCs w:val="21"/>
              </w:rPr>
              <w:t>/</w:t>
            </w:r>
            <w:r>
              <w:rPr>
                <w:rFonts w:ascii="华文仿宋" w:eastAsia="宋体" w:hAnsi="华文仿宋" w:cs="宋体"/>
                <w:color w:val="000000"/>
                <w:kern w:val="0"/>
                <w:sz w:val="24"/>
                <w:szCs w:val="21"/>
              </w:rPr>
              <w:t>云计算</w:t>
            </w:r>
            <w:r>
              <w:rPr>
                <w:rFonts w:ascii="华文仿宋" w:eastAsia="宋体" w:hAnsi="华文仿宋" w:cs="宋体"/>
                <w:color w:val="000000"/>
                <w:kern w:val="0"/>
                <w:sz w:val="24"/>
                <w:szCs w:val="21"/>
              </w:rPr>
              <w:t>/</w:t>
            </w:r>
            <w:r>
              <w:rPr>
                <w:rFonts w:ascii="华文仿宋" w:eastAsia="宋体" w:hAnsi="华文仿宋" w:cs="宋体"/>
                <w:color w:val="000000"/>
                <w:kern w:val="0"/>
                <w:sz w:val="24"/>
                <w:szCs w:val="21"/>
              </w:rPr>
              <w:t>运维工程师</w:t>
            </w:r>
          </w:p>
        </w:tc>
        <w:tc>
          <w:tcPr>
            <w:tcW w:w="1815"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相关专业</w:t>
            </w:r>
          </w:p>
        </w:tc>
        <w:tc>
          <w:tcPr>
            <w:tcW w:w="1227"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本科及以上学历</w:t>
            </w:r>
          </w:p>
        </w:tc>
        <w:tc>
          <w:tcPr>
            <w:tcW w:w="1704"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5</w:t>
            </w:r>
          </w:p>
        </w:tc>
        <w:tc>
          <w:tcPr>
            <w:tcW w:w="1862"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6-8.4</w:t>
            </w:r>
            <w:r>
              <w:rPr>
                <w:rFonts w:ascii="华文仿宋" w:eastAsia="宋体" w:hAnsi="华文仿宋" w:cs="宋体" w:hint="eastAsia"/>
                <w:color w:val="000000"/>
                <w:kern w:val="0"/>
                <w:sz w:val="24"/>
                <w:szCs w:val="21"/>
              </w:rPr>
              <w:t>万</w:t>
            </w:r>
          </w:p>
        </w:tc>
      </w:tr>
      <w:tr w:rsidR="00FD5262">
        <w:trPr>
          <w:cantSplit/>
          <w:trHeight w:val="150"/>
          <w:jc w:val="center"/>
        </w:trPr>
        <w:tc>
          <w:tcPr>
            <w:tcW w:w="1855" w:type="dxa"/>
            <w:gridSpan w:val="2"/>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解决方案咨询师</w:t>
            </w:r>
          </w:p>
        </w:tc>
        <w:tc>
          <w:tcPr>
            <w:tcW w:w="1815"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相关专业</w:t>
            </w:r>
          </w:p>
        </w:tc>
        <w:tc>
          <w:tcPr>
            <w:tcW w:w="1227"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硕士及以上学历</w:t>
            </w:r>
          </w:p>
        </w:tc>
        <w:tc>
          <w:tcPr>
            <w:tcW w:w="1704"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5</w:t>
            </w:r>
          </w:p>
        </w:tc>
        <w:tc>
          <w:tcPr>
            <w:tcW w:w="1862"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9.6-13.2</w:t>
            </w:r>
            <w:r>
              <w:rPr>
                <w:rFonts w:ascii="华文仿宋" w:eastAsia="宋体" w:hAnsi="华文仿宋" w:cs="宋体" w:hint="eastAsia"/>
                <w:color w:val="000000"/>
                <w:kern w:val="0"/>
                <w:sz w:val="24"/>
                <w:szCs w:val="21"/>
              </w:rPr>
              <w:t>万</w:t>
            </w:r>
          </w:p>
        </w:tc>
      </w:tr>
      <w:tr w:rsidR="00FD5262">
        <w:trPr>
          <w:cantSplit/>
          <w:trHeight w:val="150"/>
          <w:jc w:val="center"/>
        </w:trPr>
        <w:tc>
          <w:tcPr>
            <w:tcW w:w="1855" w:type="dxa"/>
            <w:gridSpan w:val="2"/>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color w:val="000000"/>
                <w:kern w:val="0"/>
                <w:sz w:val="24"/>
                <w:szCs w:val="21"/>
              </w:rPr>
              <w:t>Java</w:t>
            </w:r>
            <w:r>
              <w:rPr>
                <w:rFonts w:ascii="华文仿宋" w:eastAsia="宋体" w:hAnsi="华文仿宋" w:cs="宋体"/>
                <w:color w:val="000000"/>
                <w:kern w:val="0"/>
                <w:sz w:val="24"/>
                <w:szCs w:val="21"/>
              </w:rPr>
              <w:t>管培生</w:t>
            </w:r>
          </w:p>
        </w:tc>
        <w:tc>
          <w:tcPr>
            <w:tcW w:w="1815"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相关专业</w:t>
            </w:r>
          </w:p>
        </w:tc>
        <w:tc>
          <w:tcPr>
            <w:tcW w:w="1227"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本科及以上学历</w:t>
            </w:r>
          </w:p>
        </w:tc>
        <w:tc>
          <w:tcPr>
            <w:tcW w:w="1704"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5</w:t>
            </w:r>
          </w:p>
        </w:tc>
        <w:tc>
          <w:tcPr>
            <w:tcW w:w="1862"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7.2-9.6</w:t>
            </w:r>
            <w:r>
              <w:rPr>
                <w:rFonts w:ascii="华文仿宋" w:eastAsia="宋体" w:hAnsi="华文仿宋" w:cs="宋体" w:hint="eastAsia"/>
                <w:color w:val="000000"/>
                <w:kern w:val="0"/>
                <w:sz w:val="24"/>
                <w:szCs w:val="21"/>
              </w:rPr>
              <w:t>万</w:t>
            </w:r>
          </w:p>
        </w:tc>
      </w:tr>
      <w:tr w:rsidR="00FD5262">
        <w:trPr>
          <w:cantSplit/>
          <w:trHeight w:val="150"/>
          <w:jc w:val="center"/>
        </w:trPr>
        <w:tc>
          <w:tcPr>
            <w:tcW w:w="1855" w:type="dxa"/>
            <w:gridSpan w:val="2"/>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综合管培生</w:t>
            </w:r>
          </w:p>
        </w:tc>
        <w:tc>
          <w:tcPr>
            <w:tcW w:w="1815"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相关专业</w:t>
            </w:r>
          </w:p>
        </w:tc>
        <w:tc>
          <w:tcPr>
            <w:tcW w:w="1227"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本科及以上学历</w:t>
            </w:r>
          </w:p>
        </w:tc>
        <w:tc>
          <w:tcPr>
            <w:tcW w:w="1704"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5</w:t>
            </w:r>
          </w:p>
        </w:tc>
        <w:tc>
          <w:tcPr>
            <w:tcW w:w="1862" w:type="dxa"/>
            <w:vAlign w:val="center"/>
          </w:tcPr>
          <w:p w:rsidR="00FD5262" w:rsidRDefault="00D645A6">
            <w:pPr>
              <w:widowControl/>
              <w:spacing w:line="360" w:lineRule="auto"/>
              <w:jc w:val="center"/>
              <w:rPr>
                <w:rFonts w:ascii="华文仿宋" w:eastAsia="宋体" w:hAnsi="华文仿宋" w:cs="宋体"/>
                <w:color w:val="000000"/>
                <w:kern w:val="0"/>
                <w:sz w:val="24"/>
                <w:szCs w:val="21"/>
              </w:rPr>
            </w:pPr>
            <w:r>
              <w:rPr>
                <w:rFonts w:ascii="华文仿宋" w:eastAsia="宋体" w:hAnsi="华文仿宋" w:cs="宋体" w:hint="eastAsia"/>
                <w:color w:val="000000"/>
                <w:kern w:val="0"/>
                <w:sz w:val="24"/>
                <w:szCs w:val="21"/>
              </w:rPr>
              <w:t>6-8.4</w:t>
            </w:r>
            <w:r>
              <w:rPr>
                <w:rFonts w:ascii="华文仿宋" w:eastAsia="宋体" w:hAnsi="华文仿宋" w:cs="宋体" w:hint="eastAsia"/>
                <w:color w:val="000000"/>
                <w:kern w:val="0"/>
                <w:sz w:val="24"/>
                <w:szCs w:val="21"/>
              </w:rPr>
              <w:t>万</w:t>
            </w:r>
          </w:p>
        </w:tc>
      </w:tr>
    </w:tbl>
    <w:p w:rsidR="00FD5262" w:rsidRDefault="00FD5262"/>
    <w:p w:rsidR="00FD5262" w:rsidRDefault="00FD5262"/>
    <w:p w:rsidR="00FD5262" w:rsidRDefault="00FD5262"/>
    <w:p w:rsidR="00FD5262" w:rsidRDefault="00FD5262"/>
    <w:p w:rsidR="00FD5262" w:rsidRDefault="00D645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5"/>
        <w:gridCol w:w="197"/>
        <w:gridCol w:w="1787"/>
        <w:gridCol w:w="1134"/>
        <w:gridCol w:w="1986"/>
        <w:gridCol w:w="1864"/>
      </w:tblGrid>
      <w:tr w:rsidR="00FD5262">
        <w:trPr>
          <w:cantSplit/>
          <w:trHeight w:val="596"/>
          <w:jc w:val="center"/>
        </w:trPr>
        <w:tc>
          <w:tcPr>
            <w:tcW w:w="1495"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6968"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上海四方无锡锅炉工程有限公司</w:t>
            </w:r>
          </w:p>
        </w:tc>
      </w:tr>
      <w:tr w:rsidR="00FD5262">
        <w:trPr>
          <w:cantSplit/>
          <w:trHeight w:val="615"/>
          <w:jc w:val="center"/>
        </w:trPr>
        <w:tc>
          <w:tcPr>
            <w:tcW w:w="149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6968"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38066394@qq.com</w:t>
            </w:r>
          </w:p>
        </w:tc>
      </w:tr>
      <w:tr w:rsidR="00FD5262">
        <w:trPr>
          <w:cantSplit/>
          <w:trHeight w:val="2188"/>
          <w:jc w:val="center"/>
        </w:trPr>
        <w:tc>
          <w:tcPr>
            <w:tcW w:w="8463" w:type="dxa"/>
            <w:gridSpan w:val="6"/>
            <w:vAlign w:val="center"/>
          </w:tcPr>
          <w:p w:rsidR="00FD5262" w:rsidRDefault="00D645A6">
            <w:pPr>
              <w:widowControl/>
              <w:spacing w:line="360" w:lineRule="auto"/>
              <w:ind w:firstLineChars="200" w:firstLine="480"/>
              <w:rPr>
                <w:rFonts w:ascii="华文仿宋" w:eastAsia="华文仿宋" w:hAnsi="华文仿宋" w:cs="宋体"/>
                <w:color w:val="FF00FF"/>
                <w:kern w:val="0"/>
                <w:sz w:val="24"/>
              </w:rPr>
            </w:pPr>
            <w:r>
              <w:rPr>
                <w:rFonts w:ascii="宋体" w:hAnsi="宋体" w:cs="宋体" w:hint="eastAsia"/>
                <w:color w:val="000000"/>
                <w:kern w:val="0"/>
                <w:sz w:val="24"/>
              </w:rPr>
              <w:t>上海四方无锡锅炉工程有限公司是上海四方锅炉集团工程成套股份有限公司的锅炉生产基地，座落在无锡滨湖区胡埭工业园翠竹路1号，是一家集研发、生产、销售、服务为一体的创新环保型锅炉制造企业。公司凭借在节能环保锅炉等领域的专业水平和成熟的技术，依靠科技求发展，不断为用户提供满意的高科技产品。以一流的产品质量和精湛的技术服务受到了用户的一致好评，公司研制开发的水冷震动炉排工业锅炉更是受到东南亚客户的青睐。“品质铸就品牌，服务成就信誉”是公司的经营理念，四方人将始终如一地给客户提供节能、环保、创新的优质产品。</w:t>
            </w:r>
          </w:p>
        </w:tc>
      </w:tr>
      <w:tr w:rsidR="00FD5262">
        <w:trPr>
          <w:cantSplit/>
          <w:trHeight w:val="462"/>
          <w:jc w:val="center"/>
        </w:trPr>
        <w:tc>
          <w:tcPr>
            <w:tcW w:w="8463"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150"/>
          <w:jc w:val="center"/>
        </w:trPr>
        <w:tc>
          <w:tcPr>
            <w:tcW w:w="1692" w:type="dxa"/>
            <w:gridSpan w:val="2"/>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1787"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1134" w:type="dxa"/>
          </w:tcPr>
          <w:p w:rsidR="00FD5262" w:rsidRDefault="00D645A6">
            <w:pPr>
              <w:widowControl/>
              <w:spacing w:line="580" w:lineRule="exact"/>
              <w:jc w:val="center"/>
            </w:pPr>
            <w:r>
              <w:rPr>
                <w:rFonts w:eastAsia="黑体" w:hint="eastAsia"/>
                <w:kern w:val="0"/>
                <w:sz w:val="26"/>
                <w:szCs w:val="26"/>
              </w:rPr>
              <w:t>学历</w:t>
            </w:r>
          </w:p>
        </w:tc>
        <w:tc>
          <w:tcPr>
            <w:tcW w:w="1986"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864"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锅炉设计</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热能与动力</w:t>
            </w:r>
          </w:p>
        </w:tc>
        <w:tc>
          <w:tcPr>
            <w:tcW w:w="1134" w:type="dxa"/>
            <w:vAlign w:val="center"/>
          </w:tcPr>
          <w:p w:rsidR="00FD5262" w:rsidRDefault="00D645A6">
            <w:pPr>
              <w:widowControl/>
              <w:spacing w:line="360" w:lineRule="auto"/>
              <w:jc w:val="center"/>
            </w:pPr>
            <w:r>
              <w:rPr>
                <w:rFonts w:ascii="华文仿宋" w:hAnsi="华文仿宋" w:cs="宋体" w:hint="eastAsia"/>
                <w:color w:val="000000"/>
                <w:kern w:val="0"/>
                <w:sz w:val="24"/>
              </w:rPr>
              <w:t>本科</w:t>
            </w:r>
          </w:p>
        </w:tc>
        <w:tc>
          <w:tcPr>
            <w:tcW w:w="198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w:t>
            </w:r>
          </w:p>
        </w:tc>
        <w:tc>
          <w:tcPr>
            <w:tcW w:w="186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r>
              <w:rPr>
                <w:rFonts w:ascii="华文仿宋" w:hAnsi="华文仿宋" w:cs="宋体" w:hint="eastAsia"/>
                <w:color w:val="000000"/>
                <w:kern w:val="0"/>
                <w:sz w:val="24"/>
              </w:rPr>
              <w:t>万</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CAD</w:t>
            </w:r>
            <w:r>
              <w:rPr>
                <w:rFonts w:ascii="华文仿宋" w:hAnsi="华文仿宋" w:cs="宋体" w:hint="eastAsia"/>
                <w:color w:val="000000"/>
                <w:kern w:val="0"/>
                <w:sz w:val="24"/>
              </w:rPr>
              <w:t>绘图</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机械专业</w:t>
            </w:r>
          </w:p>
        </w:tc>
        <w:tc>
          <w:tcPr>
            <w:tcW w:w="1134" w:type="dxa"/>
            <w:vAlign w:val="center"/>
          </w:tcPr>
          <w:p w:rsidR="00FD5262" w:rsidRDefault="00D645A6">
            <w:pPr>
              <w:widowControl/>
              <w:spacing w:line="360" w:lineRule="auto"/>
              <w:jc w:val="center"/>
            </w:pPr>
            <w:r>
              <w:rPr>
                <w:rFonts w:ascii="华文仿宋" w:hAnsi="华文仿宋" w:cs="宋体" w:hint="eastAsia"/>
                <w:color w:val="000000"/>
                <w:kern w:val="0"/>
                <w:sz w:val="24"/>
              </w:rPr>
              <w:t>本科</w:t>
            </w:r>
          </w:p>
        </w:tc>
        <w:tc>
          <w:tcPr>
            <w:tcW w:w="198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w:t>
            </w:r>
          </w:p>
        </w:tc>
        <w:tc>
          <w:tcPr>
            <w:tcW w:w="186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r>
              <w:rPr>
                <w:rFonts w:ascii="华文仿宋" w:hAnsi="华文仿宋" w:cs="宋体" w:hint="eastAsia"/>
                <w:color w:val="000000"/>
                <w:kern w:val="0"/>
                <w:sz w:val="24"/>
              </w:rPr>
              <w:t>万</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三维设计</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机械专业</w:t>
            </w:r>
          </w:p>
        </w:tc>
        <w:tc>
          <w:tcPr>
            <w:tcW w:w="1134" w:type="dxa"/>
            <w:vAlign w:val="center"/>
          </w:tcPr>
          <w:p w:rsidR="00FD5262" w:rsidRDefault="00D645A6">
            <w:pPr>
              <w:widowControl/>
              <w:spacing w:line="360" w:lineRule="auto"/>
              <w:jc w:val="center"/>
            </w:pPr>
            <w:r>
              <w:rPr>
                <w:rFonts w:ascii="华文仿宋" w:hAnsi="华文仿宋" w:cs="宋体" w:hint="eastAsia"/>
                <w:color w:val="000000"/>
                <w:kern w:val="0"/>
                <w:sz w:val="24"/>
              </w:rPr>
              <w:t>本科</w:t>
            </w:r>
          </w:p>
        </w:tc>
        <w:tc>
          <w:tcPr>
            <w:tcW w:w="198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86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r>
              <w:rPr>
                <w:rFonts w:ascii="华文仿宋" w:hAnsi="华文仿宋" w:cs="宋体" w:hint="eastAsia"/>
                <w:color w:val="000000"/>
                <w:kern w:val="0"/>
                <w:sz w:val="24"/>
              </w:rPr>
              <w:t>万</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bookmarkStart w:id="0" w:name="_Hlk33465715"/>
            <w:bookmarkStart w:id="1" w:name="_Hlk44927359"/>
            <w:r>
              <w:rPr>
                <w:rFonts w:ascii="华文仿宋" w:hAnsi="华文仿宋" w:cs="宋体" w:hint="eastAsia"/>
                <w:color w:val="000000"/>
                <w:kern w:val="0"/>
                <w:sz w:val="24"/>
              </w:rPr>
              <w:t>销售助理</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营销专业</w:t>
            </w:r>
          </w:p>
        </w:tc>
        <w:tc>
          <w:tcPr>
            <w:tcW w:w="1134" w:type="dxa"/>
            <w:vAlign w:val="center"/>
          </w:tcPr>
          <w:p w:rsidR="00FD5262" w:rsidRDefault="00D645A6">
            <w:pPr>
              <w:widowControl/>
              <w:spacing w:line="360" w:lineRule="auto"/>
              <w:jc w:val="center"/>
            </w:pPr>
            <w:r>
              <w:rPr>
                <w:rFonts w:ascii="华文仿宋" w:hAnsi="华文仿宋" w:cs="宋体" w:hint="eastAsia"/>
                <w:color w:val="000000"/>
                <w:kern w:val="0"/>
                <w:sz w:val="24"/>
              </w:rPr>
              <w:t>本科</w:t>
            </w:r>
          </w:p>
        </w:tc>
        <w:tc>
          <w:tcPr>
            <w:tcW w:w="198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86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r>
              <w:rPr>
                <w:rFonts w:ascii="华文仿宋" w:hAnsi="华文仿宋" w:cs="宋体" w:hint="eastAsia"/>
                <w:color w:val="000000"/>
                <w:kern w:val="0"/>
                <w:sz w:val="24"/>
              </w:rPr>
              <w:t>万</w:t>
            </w:r>
          </w:p>
        </w:tc>
      </w:tr>
      <w:bookmarkEnd w:id="0"/>
      <w:bookmarkEnd w:id="1"/>
    </w:tbl>
    <w:p w:rsidR="00FD5262" w:rsidRDefault="00FD5262">
      <w:pPr>
        <w:jc w:val="center"/>
      </w:pPr>
    </w:p>
    <w:p w:rsidR="00FD5262" w:rsidRDefault="00FD5262"/>
    <w:p w:rsidR="00FD5262" w:rsidRDefault="00FD5262"/>
    <w:p w:rsidR="00FD5262" w:rsidRDefault="00FD5262"/>
    <w:p w:rsidR="00FD5262" w:rsidRDefault="00FD5262"/>
    <w:p w:rsidR="00FD5262" w:rsidRDefault="00FD5262"/>
    <w:p w:rsidR="00FD5262" w:rsidRDefault="00FD5262"/>
    <w:p w:rsidR="00FD5262" w:rsidRDefault="00FD5262"/>
    <w:p w:rsidR="00FD5262" w:rsidRDefault="00FD5262"/>
    <w:p w:rsidR="00FD5262" w:rsidRDefault="00D645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5"/>
        <w:gridCol w:w="778"/>
        <w:gridCol w:w="2400"/>
        <w:gridCol w:w="1245"/>
        <w:gridCol w:w="765"/>
        <w:gridCol w:w="1777"/>
      </w:tblGrid>
      <w:tr w:rsidR="00FD5262">
        <w:trPr>
          <w:cantSplit/>
          <w:trHeight w:val="596"/>
          <w:jc w:val="center"/>
        </w:trPr>
        <w:tc>
          <w:tcPr>
            <w:tcW w:w="1495"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6965"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无锡信捷电气股份有限公司</w:t>
            </w:r>
          </w:p>
        </w:tc>
      </w:tr>
      <w:tr w:rsidR="00FD5262">
        <w:trPr>
          <w:cantSplit/>
          <w:trHeight w:val="615"/>
          <w:jc w:val="center"/>
        </w:trPr>
        <w:tc>
          <w:tcPr>
            <w:tcW w:w="149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6965"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2585269616@qq.com</w:t>
            </w:r>
          </w:p>
        </w:tc>
      </w:tr>
      <w:tr w:rsidR="00FD5262">
        <w:trPr>
          <w:cantSplit/>
          <w:trHeight w:val="3023"/>
          <w:jc w:val="center"/>
        </w:trPr>
        <w:tc>
          <w:tcPr>
            <w:tcW w:w="8460" w:type="dxa"/>
            <w:gridSpan w:val="6"/>
            <w:vAlign w:val="center"/>
          </w:tcPr>
          <w:p w:rsidR="00FD5262" w:rsidRDefault="00D645A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无锡信捷电气股份有限公司(XINJE)是一家专注于工业自动化产品研发与应用的主板上市企业（股票代码603416）。 信捷目前拥有1400余名员工，主要产品有PLC、HMI、伺服系统、变频驱动、机器视觉、机器人，信息化产品及整套自动化装备。先后获得了江苏省高新技术企业、中国自动化年度创新产品奖、江苏省民营科技企业等荣誉，并取得了多项专利技术和业内首创的核心技术。</w:t>
            </w:r>
          </w:p>
          <w:p w:rsidR="00FD5262" w:rsidRDefault="00D645A6">
            <w:pPr>
              <w:widowControl/>
              <w:spacing w:line="360" w:lineRule="auto"/>
              <w:ind w:firstLineChars="200" w:firstLine="480"/>
              <w:rPr>
                <w:rFonts w:ascii="宋体" w:hAnsi="宋体" w:cs="宋体"/>
                <w:color w:val="000000"/>
                <w:kern w:val="0"/>
                <w:sz w:val="20"/>
                <w:szCs w:val="20"/>
              </w:rPr>
            </w:pPr>
            <w:r>
              <w:rPr>
                <w:rFonts w:ascii="宋体" w:hAnsi="宋体" w:cs="宋体" w:hint="eastAsia"/>
                <w:color w:val="000000"/>
                <w:kern w:val="0"/>
                <w:sz w:val="24"/>
              </w:rPr>
              <w:t>相信信捷将是您一个长期发展和成长的平台。</w:t>
            </w:r>
          </w:p>
        </w:tc>
      </w:tr>
      <w:tr w:rsidR="00FD5262">
        <w:trPr>
          <w:cantSplit/>
          <w:trHeight w:val="509"/>
          <w:jc w:val="center"/>
        </w:trPr>
        <w:tc>
          <w:tcPr>
            <w:tcW w:w="8460"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150"/>
          <w:jc w:val="center"/>
        </w:trPr>
        <w:tc>
          <w:tcPr>
            <w:tcW w:w="2273" w:type="dxa"/>
            <w:gridSpan w:val="2"/>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2400"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124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学历</w:t>
            </w:r>
          </w:p>
        </w:tc>
        <w:tc>
          <w:tcPr>
            <w:tcW w:w="76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777"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150"/>
          <w:jc w:val="center"/>
        </w:trPr>
        <w:tc>
          <w:tcPr>
            <w:tcW w:w="2273" w:type="dxa"/>
            <w:gridSpan w:val="2"/>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自动化系统集成工程师</w:t>
            </w:r>
          </w:p>
        </w:tc>
        <w:tc>
          <w:tcPr>
            <w:tcW w:w="2400" w:type="dxa"/>
            <w:vAlign w:val="center"/>
          </w:tcPr>
          <w:p w:rsidR="00FD5262" w:rsidRDefault="00D645A6">
            <w:pPr>
              <w:widowControl/>
              <w:spacing w:line="360" w:lineRule="auto"/>
              <w:ind w:firstLineChars="200" w:firstLine="480"/>
              <w:jc w:val="center"/>
              <w:rPr>
                <w:rFonts w:ascii="宋体" w:hAnsi="宋体" w:cs="宋体"/>
                <w:color w:val="000000"/>
                <w:kern w:val="0"/>
                <w:sz w:val="24"/>
              </w:rPr>
            </w:pPr>
            <w:r>
              <w:rPr>
                <w:rFonts w:ascii="宋体" w:hAnsi="宋体" w:cs="宋体" w:hint="eastAsia"/>
                <w:color w:val="000000"/>
                <w:kern w:val="0"/>
                <w:sz w:val="24"/>
              </w:rPr>
              <w:t>自动化、电气工程及其自动化相关</w:t>
            </w:r>
          </w:p>
        </w:tc>
        <w:tc>
          <w:tcPr>
            <w:tcW w:w="124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本科</w:t>
            </w:r>
          </w:p>
        </w:tc>
        <w:tc>
          <w:tcPr>
            <w:tcW w:w="76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300</w:t>
            </w:r>
          </w:p>
        </w:tc>
        <w:tc>
          <w:tcPr>
            <w:tcW w:w="1777"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7-9万</w:t>
            </w:r>
          </w:p>
        </w:tc>
      </w:tr>
      <w:tr w:rsidR="00FD5262">
        <w:trPr>
          <w:cantSplit/>
          <w:trHeight w:val="691"/>
          <w:jc w:val="center"/>
        </w:trPr>
        <w:tc>
          <w:tcPr>
            <w:tcW w:w="2273" w:type="dxa"/>
            <w:gridSpan w:val="2"/>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AI系统工程师</w:t>
            </w:r>
          </w:p>
        </w:tc>
        <w:tc>
          <w:tcPr>
            <w:tcW w:w="2400" w:type="dxa"/>
            <w:vAlign w:val="center"/>
          </w:tcPr>
          <w:p w:rsidR="00FD5262" w:rsidRDefault="00D645A6">
            <w:pPr>
              <w:widowControl/>
              <w:spacing w:line="360" w:lineRule="auto"/>
              <w:ind w:firstLineChars="200" w:firstLine="480"/>
              <w:jc w:val="center"/>
              <w:rPr>
                <w:rFonts w:ascii="宋体" w:hAnsi="宋体" w:cs="宋体"/>
                <w:color w:val="000000"/>
                <w:kern w:val="0"/>
                <w:sz w:val="24"/>
              </w:rPr>
            </w:pPr>
            <w:r>
              <w:rPr>
                <w:rFonts w:ascii="宋体" w:hAnsi="宋体" w:cs="宋体" w:hint="eastAsia"/>
                <w:color w:val="000000"/>
                <w:kern w:val="0"/>
                <w:sz w:val="24"/>
              </w:rPr>
              <w:t>计算机相关</w:t>
            </w:r>
          </w:p>
        </w:tc>
        <w:tc>
          <w:tcPr>
            <w:tcW w:w="124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硕士以上</w:t>
            </w:r>
          </w:p>
        </w:tc>
        <w:tc>
          <w:tcPr>
            <w:tcW w:w="76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3</w:t>
            </w:r>
          </w:p>
        </w:tc>
        <w:tc>
          <w:tcPr>
            <w:tcW w:w="1777"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20-40万</w:t>
            </w:r>
          </w:p>
        </w:tc>
      </w:tr>
      <w:tr w:rsidR="00FD5262">
        <w:trPr>
          <w:cantSplit/>
          <w:trHeight w:val="150"/>
          <w:jc w:val="center"/>
        </w:trPr>
        <w:tc>
          <w:tcPr>
            <w:tcW w:w="2273" w:type="dxa"/>
            <w:gridSpan w:val="2"/>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算法工程师（机器人方向）</w:t>
            </w:r>
          </w:p>
        </w:tc>
        <w:tc>
          <w:tcPr>
            <w:tcW w:w="2400" w:type="dxa"/>
            <w:vAlign w:val="center"/>
          </w:tcPr>
          <w:p w:rsidR="00FD5262" w:rsidRDefault="00D645A6">
            <w:pPr>
              <w:widowControl/>
              <w:spacing w:line="360" w:lineRule="auto"/>
              <w:ind w:firstLineChars="200" w:firstLine="480"/>
              <w:jc w:val="center"/>
              <w:rPr>
                <w:rFonts w:ascii="宋体" w:hAnsi="宋体" w:cs="宋体"/>
                <w:color w:val="000000"/>
                <w:kern w:val="0"/>
                <w:sz w:val="24"/>
              </w:rPr>
            </w:pPr>
            <w:r>
              <w:rPr>
                <w:rFonts w:ascii="宋体" w:hAnsi="宋体" w:cs="宋体" w:hint="eastAsia"/>
                <w:color w:val="000000"/>
                <w:kern w:val="0"/>
                <w:sz w:val="24"/>
              </w:rPr>
              <w:t>自动化、机械电子、软件、计算机相关专业</w:t>
            </w:r>
          </w:p>
        </w:tc>
        <w:tc>
          <w:tcPr>
            <w:tcW w:w="124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硕士及以上学历</w:t>
            </w:r>
          </w:p>
        </w:tc>
        <w:tc>
          <w:tcPr>
            <w:tcW w:w="76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p>
        </w:tc>
        <w:tc>
          <w:tcPr>
            <w:tcW w:w="1777"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12-20万</w:t>
            </w:r>
          </w:p>
        </w:tc>
      </w:tr>
      <w:tr w:rsidR="00FD5262">
        <w:trPr>
          <w:cantSplit/>
          <w:trHeight w:val="150"/>
          <w:jc w:val="center"/>
        </w:trPr>
        <w:tc>
          <w:tcPr>
            <w:tcW w:w="2273" w:type="dxa"/>
            <w:gridSpan w:val="2"/>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算法工程师（数控方向）</w:t>
            </w:r>
          </w:p>
        </w:tc>
        <w:tc>
          <w:tcPr>
            <w:tcW w:w="2400" w:type="dxa"/>
            <w:vAlign w:val="center"/>
          </w:tcPr>
          <w:p w:rsidR="00FD5262" w:rsidRDefault="00D645A6">
            <w:pPr>
              <w:widowControl/>
              <w:spacing w:line="360" w:lineRule="auto"/>
              <w:ind w:firstLineChars="200" w:firstLine="480"/>
              <w:jc w:val="center"/>
              <w:rPr>
                <w:rFonts w:ascii="宋体" w:hAnsi="宋体" w:cs="宋体"/>
                <w:color w:val="000000"/>
                <w:kern w:val="0"/>
                <w:sz w:val="24"/>
              </w:rPr>
            </w:pPr>
            <w:r>
              <w:rPr>
                <w:rFonts w:ascii="宋体" w:hAnsi="宋体" w:cs="宋体" w:hint="eastAsia"/>
                <w:color w:val="000000"/>
                <w:kern w:val="0"/>
                <w:sz w:val="24"/>
              </w:rPr>
              <w:t>自动化、机械电子、软件、计算机相关专业</w:t>
            </w:r>
          </w:p>
        </w:tc>
        <w:tc>
          <w:tcPr>
            <w:tcW w:w="124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硕士及以上学历</w:t>
            </w:r>
          </w:p>
        </w:tc>
        <w:tc>
          <w:tcPr>
            <w:tcW w:w="76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w:t>
            </w:r>
          </w:p>
        </w:tc>
        <w:tc>
          <w:tcPr>
            <w:tcW w:w="1777"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12-20万</w:t>
            </w:r>
          </w:p>
        </w:tc>
      </w:tr>
      <w:tr w:rsidR="00FD5262">
        <w:trPr>
          <w:cantSplit/>
          <w:trHeight w:val="150"/>
          <w:jc w:val="center"/>
        </w:trPr>
        <w:tc>
          <w:tcPr>
            <w:tcW w:w="2273" w:type="dxa"/>
            <w:gridSpan w:val="2"/>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上位机软件工程师</w:t>
            </w:r>
          </w:p>
        </w:tc>
        <w:tc>
          <w:tcPr>
            <w:tcW w:w="2400" w:type="dxa"/>
            <w:vAlign w:val="center"/>
          </w:tcPr>
          <w:p w:rsidR="00FD5262" w:rsidRDefault="00D645A6">
            <w:pPr>
              <w:widowControl/>
              <w:spacing w:line="360" w:lineRule="auto"/>
              <w:ind w:firstLineChars="200" w:firstLine="480"/>
              <w:jc w:val="center"/>
              <w:rPr>
                <w:rFonts w:ascii="宋体" w:hAnsi="宋体" w:cs="宋体"/>
                <w:color w:val="000000"/>
                <w:kern w:val="0"/>
                <w:sz w:val="24"/>
              </w:rPr>
            </w:pPr>
            <w:r>
              <w:rPr>
                <w:rFonts w:ascii="宋体" w:hAnsi="宋体" w:cs="宋体" w:hint="eastAsia"/>
                <w:color w:val="000000"/>
                <w:kern w:val="0"/>
                <w:sz w:val="24"/>
              </w:rPr>
              <w:t>计算机、软件工程、通信工程、电子信息等相关专业</w:t>
            </w:r>
          </w:p>
        </w:tc>
        <w:tc>
          <w:tcPr>
            <w:tcW w:w="124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本科及以上学历</w:t>
            </w:r>
          </w:p>
        </w:tc>
        <w:tc>
          <w:tcPr>
            <w:tcW w:w="76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50</w:t>
            </w:r>
          </w:p>
        </w:tc>
        <w:tc>
          <w:tcPr>
            <w:tcW w:w="1777"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8-15万</w:t>
            </w:r>
          </w:p>
        </w:tc>
      </w:tr>
      <w:tr w:rsidR="00FD5262">
        <w:trPr>
          <w:cantSplit/>
          <w:trHeight w:val="150"/>
          <w:jc w:val="center"/>
        </w:trPr>
        <w:tc>
          <w:tcPr>
            <w:tcW w:w="2273" w:type="dxa"/>
            <w:gridSpan w:val="2"/>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嵌入式软件工程师</w:t>
            </w:r>
          </w:p>
        </w:tc>
        <w:tc>
          <w:tcPr>
            <w:tcW w:w="2400" w:type="dxa"/>
            <w:vAlign w:val="center"/>
          </w:tcPr>
          <w:p w:rsidR="00FD5262" w:rsidRDefault="00D645A6">
            <w:pPr>
              <w:widowControl/>
              <w:spacing w:line="360" w:lineRule="auto"/>
              <w:ind w:firstLineChars="200" w:firstLine="480"/>
              <w:jc w:val="center"/>
              <w:rPr>
                <w:rFonts w:ascii="宋体" w:hAnsi="宋体" w:cs="宋体"/>
                <w:color w:val="000000"/>
                <w:kern w:val="0"/>
                <w:sz w:val="24"/>
              </w:rPr>
            </w:pPr>
            <w:r>
              <w:rPr>
                <w:rFonts w:ascii="宋体" w:hAnsi="宋体" w:cs="宋体" w:hint="eastAsia"/>
                <w:color w:val="000000"/>
                <w:kern w:val="0"/>
                <w:sz w:val="24"/>
              </w:rPr>
              <w:t>计算机软件、自动化专业、电子等相关专业</w:t>
            </w:r>
          </w:p>
        </w:tc>
        <w:tc>
          <w:tcPr>
            <w:tcW w:w="124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本科及以上学历</w:t>
            </w:r>
          </w:p>
        </w:tc>
        <w:tc>
          <w:tcPr>
            <w:tcW w:w="76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50</w:t>
            </w:r>
          </w:p>
        </w:tc>
        <w:tc>
          <w:tcPr>
            <w:tcW w:w="1777"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8-15万</w:t>
            </w:r>
          </w:p>
        </w:tc>
      </w:tr>
    </w:tbl>
    <w:p w:rsidR="00FD5262" w:rsidRDefault="00FD52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5"/>
        <w:gridCol w:w="524"/>
        <w:gridCol w:w="1860"/>
        <w:gridCol w:w="1200"/>
        <w:gridCol w:w="1697"/>
        <w:gridCol w:w="1687"/>
      </w:tblGrid>
      <w:tr w:rsidR="00FD5262">
        <w:trPr>
          <w:cantSplit/>
          <w:trHeight w:val="596"/>
          <w:jc w:val="center"/>
        </w:trPr>
        <w:tc>
          <w:tcPr>
            <w:tcW w:w="1495"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6968"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中电科申泰信息科技有限公司</w:t>
            </w:r>
          </w:p>
        </w:tc>
      </w:tr>
      <w:tr w:rsidR="00FD5262">
        <w:trPr>
          <w:cantSplit/>
          <w:trHeight w:val="615"/>
          <w:jc w:val="center"/>
        </w:trPr>
        <w:tc>
          <w:tcPr>
            <w:tcW w:w="149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6968"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color w:val="000000"/>
                <w:kern w:val="0"/>
                <w:sz w:val="24"/>
              </w:rPr>
              <w:t>h</w:t>
            </w:r>
            <w:r>
              <w:rPr>
                <w:rFonts w:ascii="宋体" w:hAnsi="宋体" w:cs="宋体" w:hint="eastAsia"/>
                <w:color w:val="000000"/>
                <w:kern w:val="0"/>
                <w:sz w:val="24"/>
              </w:rPr>
              <w:t>e_l1685@163.com</w:t>
            </w:r>
          </w:p>
        </w:tc>
      </w:tr>
      <w:tr w:rsidR="00FD5262">
        <w:trPr>
          <w:cantSplit/>
          <w:trHeight w:val="2343"/>
          <w:jc w:val="center"/>
        </w:trPr>
        <w:tc>
          <w:tcPr>
            <w:tcW w:w="8463" w:type="dxa"/>
            <w:gridSpan w:val="6"/>
            <w:vAlign w:val="center"/>
          </w:tcPr>
          <w:p w:rsidR="00FD5262" w:rsidRDefault="00D645A6">
            <w:pPr>
              <w:widowControl/>
              <w:spacing w:line="360" w:lineRule="auto"/>
              <w:ind w:firstLineChars="200" w:firstLine="480"/>
            </w:pPr>
            <w:r>
              <w:rPr>
                <w:rFonts w:ascii="宋体" w:hAnsi="宋体" w:cs="宋体" w:hint="eastAsia"/>
                <w:color w:val="000000"/>
                <w:kern w:val="0"/>
                <w:sz w:val="24"/>
              </w:rPr>
              <w:t>中电科申泰信息科技有限公司是一家专业从事集成电路研发和销售的高科技企业，由中国电子科技集团有限公司和无锡市政府共同发起，致力于CPU产品的研发、市场推广和生态建设， "开放共享、合作共赢”是我们的追求理念，电科申泰将通过更好的产品和更优的服务，为云计算、人工智能、网络安全等领域提供安全、可靠的核心处理器。目标成为“国内卓越、世界一流”的处理器产品供应商，技术服务提供商，以及产业生态的建设者。</w:t>
            </w:r>
          </w:p>
        </w:tc>
      </w:tr>
      <w:tr w:rsidR="00FD5262">
        <w:trPr>
          <w:cantSplit/>
          <w:trHeight w:val="494"/>
          <w:jc w:val="center"/>
        </w:trPr>
        <w:tc>
          <w:tcPr>
            <w:tcW w:w="8463" w:type="dxa"/>
            <w:gridSpan w:val="6"/>
            <w:vAlign w:val="center"/>
          </w:tcPr>
          <w:p w:rsidR="00FD5262" w:rsidRDefault="00D645A6">
            <w:pPr>
              <w:widowControl/>
              <w:spacing w:line="360" w:lineRule="auto"/>
              <w:jc w:val="center"/>
              <w:rPr>
                <w:rFonts w:ascii="黑体" w:eastAsia="黑体" w:hAnsi="黑体" w:cs="黑体"/>
                <w:color w:val="000000"/>
                <w:kern w:val="0"/>
                <w:sz w:val="24"/>
                <w:u w:val="single"/>
              </w:rPr>
            </w:pPr>
            <w:r>
              <w:rPr>
                <w:rFonts w:ascii="黑体" w:eastAsia="黑体" w:hAnsi="黑体" w:cs="黑体" w:hint="eastAsia"/>
                <w:kern w:val="0"/>
                <w:sz w:val="26"/>
                <w:szCs w:val="26"/>
              </w:rPr>
              <w:t>岗位需求</w:t>
            </w:r>
          </w:p>
        </w:tc>
      </w:tr>
      <w:tr w:rsidR="00FD5262">
        <w:trPr>
          <w:cantSplit/>
          <w:trHeight w:val="150"/>
          <w:jc w:val="center"/>
        </w:trPr>
        <w:tc>
          <w:tcPr>
            <w:tcW w:w="2019" w:type="dxa"/>
            <w:gridSpan w:val="2"/>
            <w:vAlign w:val="center"/>
          </w:tcPr>
          <w:p w:rsidR="00FD5262" w:rsidRDefault="00D645A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岗位</w:t>
            </w:r>
          </w:p>
        </w:tc>
        <w:tc>
          <w:tcPr>
            <w:tcW w:w="1860" w:type="dxa"/>
          </w:tcPr>
          <w:p w:rsidR="00FD5262" w:rsidRDefault="00D645A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专业</w:t>
            </w:r>
          </w:p>
        </w:tc>
        <w:tc>
          <w:tcPr>
            <w:tcW w:w="1200" w:type="dxa"/>
          </w:tcPr>
          <w:p w:rsidR="00FD5262" w:rsidRDefault="00D645A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学历</w:t>
            </w:r>
          </w:p>
        </w:tc>
        <w:tc>
          <w:tcPr>
            <w:tcW w:w="1697" w:type="dxa"/>
          </w:tcPr>
          <w:p w:rsidR="00FD5262" w:rsidRDefault="00D645A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人数</w:t>
            </w:r>
          </w:p>
        </w:tc>
        <w:tc>
          <w:tcPr>
            <w:tcW w:w="1687" w:type="dxa"/>
          </w:tcPr>
          <w:p w:rsidR="00FD5262" w:rsidRDefault="00D645A6">
            <w:pPr>
              <w:widowControl/>
              <w:spacing w:line="360" w:lineRule="auto"/>
              <w:jc w:val="center"/>
              <w:rPr>
                <w:rFonts w:ascii="黑体" w:eastAsia="黑体" w:hAnsi="黑体" w:cs="黑体"/>
                <w:color w:val="000000"/>
                <w:kern w:val="0"/>
                <w:sz w:val="24"/>
              </w:rPr>
            </w:pPr>
            <w:r>
              <w:rPr>
                <w:rFonts w:ascii="黑体" w:eastAsia="黑体" w:hAnsi="黑体" w:cs="黑体" w:hint="eastAsia"/>
                <w:color w:val="000000"/>
                <w:kern w:val="0"/>
                <w:sz w:val="24"/>
              </w:rPr>
              <w:t>待遇（年薪）</w:t>
            </w:r>
          </w:p>
        </w:tc>
      </w:tr>
      <w:tr w:rsidR="00FD5262">
        <w:trPr>
          <w:cantSplit/>
          <w:trHeight w:val="150"/>
          <w:jc w:val="center"/>
        </w:trPr>
        <w:tc>
          <w:tcPr>
            <w:tcW w:w="2019"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IC</w:t>
            </w:r>
            <w:r>
              <w:rPr>
                <w:rFonts w:ascii="华文仿宋" w:hAnsi="华文仿宋" w:cs="宋体" w:hint="eastAsia"/>
                <w:color w:val="000000"/>
                <w:kern w:val="0"/>
                <w:sz w:val="24"/>
              </w:rPr>
              <w:t>设计工程师</w:t>
            </w:r>
          </w:p>
        </w:tc>
        <w:tc>
          <w:tcPr>
            <w:tcW w:w="1860" w:type="dxa"/>
            <w:vMerge w:val="restart"/>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微电子与固体电子学、电路与系统、集成电路工程、电子信息工程、软件工程、通信工程、自动化、仪器科学技术、计算机及相关专业</w:t>
            </w:r>
          </w:p>
          <w:p w:rsidR="00FD5262" w:rsidRDefault="00FD5262">
            <w:pPr>
              <w:widowControl/>
              <w:spacing w:line="360" w:lineRule="auto"/>
              <w:jc w:val="center"/>
              <w:rPr>
                <w:rFonts w:ascii="华文仿宋" w:hAnsi="华文仿宋" w:cs="宋体"/>
                <w:color w:val="000000"/>
                <w:kern w:val="0"/>
                <w:sz w:val="24"/>
              </w:rPr>
            </w:pPr>
          </w:p>
          <w:p w:rsidR="00FD5262" w:rsidRDefault="00FD5262">
            <w:pPr>
              <w:widowControl/>
              <w:spacing w:line="360" w:lineRule="auto"/>
              <w:jc w:val="center"/>
              <w:rPr>
                <w:rFonts w:ascii="华文仿宋" w:hAnsi="华文仿宋" w:cs="宋体"/>
                <w:color w:val="000000"/>
                <w:kern w:val="0"/>
                <w:sz w:val="24"/>
              </w:rPr>
            </w:pPr>
          </w:p>
        </w:tc>
        <w:tc>
          <w:tcPr>
            <w:tcW w:w="1200" w:type="dxa"/>
            <w:vMerge w:val="restart"/>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硕士及</w:t>
            </w:r>
          </w:p>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以上</w:t>
            </w:r>
          </w:p>
        </w:tc>
        <w:tc>
          <w:tcPr>
            <w:tcW w:w="169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w:t>
            </w:r>
          </w:p>
        </w:tc>
        <w:tc>
          <w:tcPr>
            <w:tcW w:w="1687" w:type="dxa"/>
            <w:vMerge w:val="restart"/>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10-20</w:t>
            </w:r>
            <w:r>
              <w:rPr>
                <w:rFonts w:ascii="华文仿宋" w:hAnsi="华文仿宋" w:cs="宋体" w:hint="eastAsia"/>
                <w:color w:val="000000"/>
                <w:kern w:val="0"/>
                <w:sz w:val="24"/>
              </w:rPr>
              <w:t>万</w:t>
            </w:r>
          </w:p>
        </w:tc>
      </w:tr>
      <w:tr w:rsidR="00FD5262">
        <w:trPr>
          <w:cantSplit/>
          <w:trHeight w:val="150"/>
          <w:jc w:val="center"/>
        </w:trPr>
        <w:tc>
          <w:tcPr>
            <w:tcW w:w="2019"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IC</w:t>
            </w:r>
            <w:r>
              <w:rPr>
                <w:rFonts w:ascii="华文仿宋" w:hAnsi="华文仿宋" w:cs="宋体" w:hint="eastAsia"/>
                <w:color w:val="000000"/>
                <w:kern w:val="0"/>
                <w:sz w:val="24"/>
              </w:rPr>
              <w:t>验证工程师</w:t>
            </w:r>
          </w:p>
        </w:tc>
        <w:tc>
          <w:tcPr>
            <w:tcW w:w="1860" w:type="dxa"/>
            <w:vMerge/>
            <w:vAlign w:val="center"/>
          </w:tcPr>
          <w:p w:rsidR="00FD5262" w:rsidRDefault="00FD5262">
            <w:pPr>
              <w:widowControl/>
              <w:spacing w:line="360" w:lineRule="auto"/>
              <w:jc w:val="center"/>
              <w:rPr>
                <w:rFonts w:ascii="华文仿宋" w:hAnsi="华文仿宋" w:cs="宋体"/>
                <w:color w:val="000000"/>
                <w:kern w:val="0"/>
                <w:sz w:val="24"/>
              </w:rPr>
            </w:pPr>
          </w:p>
        </w:tc>
        <w:tc>
          <w:tcPr>
            <w:tcW w:w="1200" w:type="dxa"/>
            <w:vMerge/>
            <w:vAlign w:val="center"/>
          </w:tcPr>
          <w:p w:rsidR="00FD5262" w:rsidRDefault="00FD5262">
            <w:pPr>
              <w:widowControl/>
              <w:spacing w:line="360" w:lineRule="auto"/>
              <w:jc w:val="center"/>
              <w:rPr>
                <w:rFonts w:ascii="华文仿宋" w:hAnsi="华文仿宋" w:cs="宋体"/>
                <w:color w:val="000000"/>
                <w:kern w:val="0"/>
                <w:sz w:val="24"/>
              </w:rPr>
            </w:pPr>
          </w:p>
        </w:tc>
        <w:tc>
          <w:tcPr>
            <w:tcW w:w="169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w:t>
            </w:r>
          </w:p>
        </w:tc>
        <w:tc>
          <w:tcPr>
            <w:tcW w:w="1687" w:type="dxa"/>
            <w:vMerge/>
            <w:vAlign w:val="center"/>
          </w:tcPr>
          <w:p w:rsidR="00FD5262" w:rsidRDefault="00FD5262">
            <w:pPr>
              <w:widowControl/>
              <w:spacing w:line="360" w:lineRule="auto"/>
              <w:jc w:val="center"/>
              <w:rPr>
                <w:rFonts w:ascii="华文仿宋" w:hAnsi="华文仿宋" w:cs="宋体"/>
                <w:color w:val="000000"/>
                <w:kern w:val="0"/>
                <w:sz w:val="24"/>
              </w:rPr>
            </w:pPr>
          </w:p>
        </w:tc>
      </w:tr>
      <w:tr w:rsidR="00FD5262">
        <w:trPr>
          <w:cantSplit/>
          <w:trHeight w:val="150"/>
          <w:jc w:val="center"/>
        </w:trPr>
        <w:tc>
          <w:tcPr>
            <w:tcW w:w="2019"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FPGA</w:t>
            </w:r>
            <w:r>
              <w:rPr>
                <w:rFonts w:ascii="华文仿宋" w:hAnsi="华文仿宋" w:cs="宋体" w:hint="eastAsia"/>
                <w:color w:val="000000"/>
                <w:kern w:val="0"/>
                <w:sz w:val="24"/>
              </w:rPr>
              <w:t>工程师</w:t>
            </w:r>
          </w:p>
        </w:tc>
        <w:tc>
          <w:tcPr>
            <w:tcW w:w="1860" w:type="dxa"/>
            <w:vMerge/>
            <w:vAlign w:val="center"/>
          </w:tcPr>
          <w:p w:rsidR="00FD5262" w:rsidRDefault="00FD5262">
            <w:pPr>
              <w:widowControl/>
              <w:spacing w:line="360" w:lineRule="auto"/>
              <w:jc w:val="center"/>
              <w:rPr>
                <w:rFonts w:ascii="华文仿宋" w:hAnsi="华文仿宋" w:cs="宋体"/>
                <w:color w:val="000000"/>
                <w:kern w:val="0"/>
                <w:sz w:val="24"/>
              </w:rPr>
            </w:pPr>
          </w:p>
        </w:tc>
        <w:tc>
          <w:tcPr>
            <w:tcW w:w="1200" w:type="dxa"/>
            <w:vMerge/>
            <w:vAlign w:val="center"/>
          </w:tcPr>
          <w:p w:rsidR="00FD5262" w:rsidRDefault="00FD5262">
            <w:pPr>
              <w:widowControl/>
              <w:spacing w:line="360" w:lineRule="auto"/>
              <w:jc w:val="center"/>
              <w:rPr>
                <w:rFonts w:ascii="华文仿宋" w:hAnsi="华文仿宋" w:cs="宋体"/>
                <w:color w:val="000000"/>
                <w:kern w:val="0"/>
                <w:sz w:val="24"/>
              </w:rPr>
            </w:pPr>
          </w:p>
        </w:tc>
        <w:tc>
          <w:tcPr>
            <w:tcW w:w="169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3</w:t>
            </w:r>
          </w:p>
        </w:tc>
        <w:tc>
          <w:tcPr>
            <w:tcW w:w="1687" w:type="dxa"/>
            <w:vMerge/>
            <w:vAlign w:val="center"/>
          </w:tcPr>
          <w:p w:rsidR="00FD5262" w:rsidRDefault="00FD5262">
            <w:pPr>
              <w:widowControl/>
              <w:spacing w:line="360" w:lineRule="auto"/>
              <w:jc w:val="center"/>
              <w:rPr>
                <w:rFonts w:ascii="华文仿宋" w:hAnsi="华文仿宋" w:cs="宋体"/>
                <w:color w:val="000000"/>
                <w:kern w:val="0"/>
                <w:sz w:val="24"/>
              </w:rPr>
            </w:pPr>
          </w:p>
        </w:tc>
      </w:tr>
      <w:tr w:rsidR="00FD5262">
        <w:trPr>
          <w:cantSplit/>
          <w:trHeight w:val="150"/>
          <w:jc w:val="center"/>
        </w:trPr>
        <w:tc>
          <w:tcPr>
            <w:tcW w:w="2019"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数字后端工程师</w:t>
            </w:r>
          </w:p>
        </w:tc>
        <w:tc>
          <w:tcPr>
            <w:tcW w:w="1860" w:type="dxa"/>
            <w:vMerge/>
            <w:vAlign w:val="center"/>
          </w:tcPr>
          <w:p w:rsidR="00FD5262" w:rsidRDefault="00FD5262">
            <w:pPr>
              <w:widowControl/>
              <w:spacing w:line="360" w:lineRule="auto"/>
              <w:jc w:val="center"/>
              <w:rPr>
                <w:rFonts w:ascii="华文仿宋" w:hAnsi="华文仿宋" w:cs="宋体"/>
                <w:color w:val="000000"/>
                <w:kern w:val="0"/>
                <w:sz w:val="24"/>
              </w:rPr>
            </w:pPr>
          </w:p>
        </w:tc>
        <w:tc>
          <w:tcPr>
            <w:tcW w:w="1200" w:type="dxa"/>
            <w:vMerge/>
            <w:vAlign w:val="center"/>
          </w:tcPr>
          <w:p w:rsidR="00FD5262" w:rsidRDefault="00FD5262">
            <w:pPr>
              <w:widowControl/>
              <w:spacing w:line="360" w:lineRule="auto"/>
              <w:jc w:val="center"/>
              <w:rPr>
                <w:rFonts w:ascii="华文仿宋" w:hAnsi="华文仿宋" w:cs="宋体"/>
                <w:color w:val="000000"/>
                <w:kern w:val="0"/>
                <w:sz w:val="24"/>
              </w:rPr>
            </w:pPr>
          </w:p>
        </w:tc>
        <w:tc>
          <w:tcPr>
            <w:tcW w:w="169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p>
        </w:tc>
        <w:tc>
          <w:tcPr>
            <w:tcW w:w="1687" w:type="dxa"/>
            <w:vMerge/>
            <w:vAlign w:val="center"/>
          </w:tcPr>
          <w:p w:rsidR="00FD5262" w:rsidRDefault="00FD5262">
            <w:pPr>
              <w:widowControl/>
              <w:spacing w:line="360" w:lineRule="auto"/>
              <w:jc w:val="center"/>
              <w:rPr>
                <w:rFonts w:ascii="华文仿宋" w:hAnsi="华文仿宋" w:cs="宋体"/>
                <w:color w:val="000000"/>
                <w:kern w:val="0"/>
                <w:sz w:val="24"/>
              </w:rPr>
            </w:pPr>
          </w:p>
        </w:tc>
      </w:tr>
      <w:tr w:rsidR="00FD5262">
        <w:trPr>
          <w:cantSplit/>
          <w:trHeight w:val="150"/>
          <w:jc w:val="center"/>
        </w:trPr>
        <w:tc>
          <w:tcPr>
            <w:tcW w:w="2019"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硬件工程师</w:t>
            </w:r>
          </w:p>
        </w:tc>
        <w:tc>
          <w:tcPr>
            <w:tcW w:w="1860" w:type="dxa"/>
            <w:vMerge/>
            <w:vAlign w:val="center"/>
          </w:tcPr>
          <w:p w:rsidR="00FD5262" w:rsidRDefault="00FD5262">
            <w:pPr>
              <w:widowControl/>
              <w:spacing w:line="360" w:lineRule="auto"/>
              <w:jc w:val="center"/>
              <w:rPr>
                <w:rFonts w:ascii="华文仿宋" w:hAnsi="华文仿宋" w:cs="宋体"/>
                <w:color w:val="000000"/>
                <w:kern w:val="0"/>
                <w:sz w:val="24"/>
              </w:rPr>
            </w:pPr>
          </w:p>
        </w:tc>
        <w:tc>
          <w:tcPr>
            <w:tcW w:w="1200" w:type="dxa"/>
            <w:vMerge/>
            <w:vAlign w:val="center"/>
          </w:tcPr>
          <w:p w:rsidR="00FD5262" w:rsidRDefault="00FD5262">
            <w:pPr>
              <w:widowControl/>
              <w:spacing w:line="360" w:lineRule="auto"/>
              <w:jc w:val="center"/>
              <w:rPr>
                <w:rFonts w:ascii="华文仿宋" w:hAnsi="华文仿宋" w:cs="宋体"/>
                <w:color w:val="000000"/>
                <w:kern w:val="0"/>
                <w:sz w:val="24"/>
              </w:rPr>
            </w:pPr>
          </w:p>
        </w:tc>
        <w:tc>
          <w:tcPr>
            <w:tcW w:w="169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w:t>
            </w:r>
          </w:p>
        </w:tc>
        <w:tc>
          <w:tcPr>
            <w:tcW w:w="1687" w:type="dxa"/>
            <w:vMerge/>
            <w:vAlign w:val="center"/>
          </w:tcPr>
          <w:p w:rsidR="00FD5262" w:rsidRDefault="00FD5262">
            <w:pPr>
              <w:widowControl/>
              <w:spacing w:line="360" w:lineRule="auto"/>
              <w:jc w:val="center"/>
              <w:rPr>
                <w:rFonts w:ascii="华文仿宋" w:hAnsi="华文仿宋" w:cs="宋体"/>
                <w:color w:val="000000"/>
                <w:kern w:val="0"/>
                <w:sz w:val="24"/>
              </w:rPr>
            </w:pPr>
          </w:p>
        </w:tc>
      </w:tr>
      <w:tr w:rsidR="00FD5262">
        <w:trPr>
          <w:cantSplit/>
          <w:trHeight w:val="150"/>
          <w:jc w:val="center"/>
        </w:trPr>
        <w:tc>
          <w:tcPr>
            <w:tcW w:w="2019"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软件工程师</w:t>
            </w:r>
          </w:p>
        </w:tc>
        <w:tc>
          <w:tcPr>
            <w:tcW w:w="1860" w:type="dxa"/>
            <w:vMerge/>
            <w:vAlign w:val="center"/>
          </w:tcPr>
          <w:p w:rsidR="00FD5262" w:rsidRDefault="00FD5262">
            <w:pPr>
              <w:widowControl/>
              <w:spacing w:line="360" w:lineRule="auto"/>
              <w:jc w:val="center"/>
              <w:rPr>
                <w:rFonts w:ascii="华文仿宋" w:hAnsi="华文仿宋" w:cs="宋体"/>
                <w:color w:val="000000"/>
                <w:kern w:val="0"/>
                <w:sz w:val="24"/>
              </w:rPr>
            </w:pPr>
          </w:p>
        </w:tc>
        <w:tc>
          <w:tcPr>
            <w:tcW w:w="1200" w:type="dxa"/>
            <w:vMerge/>
            <w:vAlign w:val="center"/>
          </w:tcPr>
          <w:p w:rsidR="00FD5262" w:rsidRDefault="00FD5262">
            <w:pPr>
              <w:widowControl/>
              <w:spacing w:line="360" w:lineRule="auto"/>
              <w:jc w:val="center"/>
              <w:rPr>
                <w:rFonts w:ascii="华文仿宋" w:hAnsi="华文仿宋" w:cs="宋体"/>
                <w:color w:val="000000"/>
                <w:kern w:val="0"/>
                <w:sz w:val="24"/>
              </w:rPr>
            </w:pPr>
          </w:p>
        </w:tc>
        <w:tc>
          <w:tcPr>
            <w:tcW w:w="169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p>
        </w:tc>
        <w:tc>
          <w:tcPr>
            <w:tcW w:w="1687" w:type="dxa"/>
            <w:vMerge/>
            <w:vAlign w:val="center"/>
          </w:tcPr>
          <w:p w:rsidR="00FD5262" w:rsidRDefault="00FD5262">
            <w:pPr>
              <w:widowControl/>
              <w:spacing w:line="360" w:lineRule="auto"/>
              <w:jc w:val="center"/>
              <w:rPr>
                <w:rFonts w:ascii="华文仿宋" w:hAnsi="华文仿宋" w:cs="宋体"/>
                <w:color w:val="000000"/>
                <w:kern w:val="0"/>
                <w:sz w:val="24"/>
              </w:rPr>
            </w:pPr>
          </w:p>
        </w:tc>
      </w:tr>
      <w:tr w:rsidR="00FD5262">
        <w:trPr>
          <w:cantSplit/>
          <w:trHeight w:val="150"/>
          <w:jc w:val="center"/>
        </w:trPr>
        <w:tc>
          <w:tcPr>
            <w:tcW w:w="2019"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嵌入式软件</w:t>
            </w:r>
          </w:p>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工程师</w:t>
            </w:r>
          </w:p>
        </w:tc>
        <w:tc>
          <w:tcPr>
            <w:tcW w:w="1860" w:type="dxa"/>
            <w:vMerge/>
            <w:vAlign w:val="center"/>
          </w:tcPr>
          <w:p w:rsidR="00FD5262" w:rsidRDefault="00FD5262">
            <w:pPr>
              <w:widowControl/>
              <w:spacing w:line="360" w:lineRule="auto"/>
              <w:jc w:val="center"/>
              <w:rPr>
                <w:rFonts w:ascii="华文仿宋" w:hAnsi="华文仿宋" w:cs="宋体"/>
                <w:color w:val="000000"/>
                <w:kern w:val="0"/>
                <w:sz w:val="24"/>
              </w:rPr>
            </w:pPr>
          </w:p>
        </w:tc>
        <w:tc>
          <w:tcPr>
            <w:tcW w:w="1200" w:type="dxa"/>
            <w:vMerge/>
            <w:vAlign w:val="center"/>
          </w:tcPr>
          <w:p w:rsidR="00FD5262" w:rsidRDefault="00FD5262">
            <w:pPr>
              <w:widowControl/>
              <w:spacing w:line="360" w:lineRule="auto"/>
              <w:jc w:val="center"/>
              <w:rPr>
                <w:rFonts w:ascii="华文仿宋" w:hAnsi="华文仿宋" w:cs="宋体"/>
                <w:color w:val="000000"/>
                <w:kern w:val="0"/>
                <w:sz w:val="24"/>
              </w:rPr>
            </w:pPr>
          </w:p>
        </w:tc>
        <w:tc>
          <w:tcPr>
            <w:tcW w:w="169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p>
        </w:tc>
        <w:tc>
          <w:tcPr>
            <w:tcW w:w="1687" w:type="dxa"/>
            <w:vMerge/>
            <w:vAlign w:val="center"/>
          </w:tcPr>
          <w:p w:rsidR="00FD5262" w:rsidRDefault="00FD5262">
            <w:pPr>
              <w:widowControl/>
              <w:spacing w:line="360" w:lineRule="auto"/>
              <w:jc w:val="center"/>
              <w:rPr>
                <w:rFonts w:ascii="华文仿宋" w:hAnsi="华文仿宋" w:cs="宋体"/>
                <w:color w:val="000000"/>
                <w:kern w:val="0"/>
                <w:sz w:val="24"/>
              </w:rPr>
            </w:pPr>
          </w:p>
        </w:tc>
      </w:tr>
      <w:tr w:rsidR="00FD5262">
        <w:trPr>
          <w:cantSplit/>
          <w:trHeight w:val="150"/>
          <w:jc w:val="center"/>
        </w:trPr>
        <w:tc>
          <w:tcPr>
            <w:tcW w:w="2019"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GPU\VPU</w:t>
            </w:r>
            <w:r>
              <w:rPr>
                <w:rFonts w:ascii="华文仿宋" w:hAnsi="华文仿宋" w:cs="宋体" w:hint="eastAsia"/>
                <w:color w:val="000000"/>
                <w:kern w:val="0"/>
                <w:sz w:val="24"/>
              </w:rPr>
              <w:t>驱动</w:t>
            </w:r>
          </w:p>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开发工程师</w:t>
            </w:r>
          </w:p>
        </w:tc>
        <w:tc>
          <w:tcPr>
            <w:tcW w:w="1860" w:type="dxa"/>
            <w:vMerge/>
            <w:vAlign w:val="center"/>
          </w:tcPr>
          <w:p w:rsidR="00FD5262" w:rsidRDefault="00FD5262">
            <w:pPr>
              <w:widowControl/>
              <w:spacing w:line="360" w:lineRule="auto"/>
              <w:jc w:val="center"/>
              <w:rPr>
                <w:rFonts w:ascii="华文仿宋" w:hAnsi="华文仿宋" w:cs="宋体"/>
                <w:color w:val="000000"/>
                <w:kern w:val="0"/>
                <w:sz w:val="24"/>
              </w:rPr>
            </w:pPr>
          </w:p>
        </w:tc>
        <w:tc>
          <w:tcPr>
            <w:tcW w:w="1200" w:type="dxa"/>
            <w:vMerge/>
            <w:vAlign w:val="center"/>
          </w:tcPr>
          <w:p w:rsidR="00FD5262" w:rsidRDefault="00FD5262">
            <w:pPr>
              <w:widowControl/>
              <w:spacing w:line="360" w:lineRule="auto"/>
              <w:jc w:val="center"/>
              <w:rPr>
                <w:rFonts w:ascii="华文仿宋" w:hAnsi="华文仿宋" w:cs="宋体"/>
                <w:color w:val="000000"/>
                <w:kern w:val="0"/>
                <w:sz w:val="24"/>
              </w:rPr>
            </w:pPr>
          </w:p>
        </w:tc>
        <w:tc>
          <w:tcPr>
            <w:tcW w:w="169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3</w:t>
            </w:r>
          </w:p>
        </w:tc>
        <w:tc>
          <w:tcPr>
            <w:tcW w:w="1687" w:type="dxa"/>
            <w:vMerge/>
            <w:vAlign w:val="center"/>
          </w:tcPr>
          <w:p w:rsidR="00FD5262" w:rsidRDefault="00FD5262">
            <w:pPr>
              <w:widowControl/>
              <w:spacing w:line="360" w:lineRule="auto"/>
              <w:jc w:val="center"/>
              <w:rPr>
                <w:rFonts w:ascii="华文仿宋" w:hAnsi="华文仿宋" w:cs="宋体"/>
                <w:color w:val="000000"/>
                <w:kern w:val="0"/>
                <w:sz w:val="24"/>
              </w:rPr>
            </w:pPr>
          </w:p>
        </w:tc>
      </w:tr>
      <w:tr w:rsidR="00FD5262">
        <w:trPr>
          <w:cantSplit/>
          <w:trHeight w:val="150"/>
          <w:jc w:val="center"/>
        </w:trPr>
        <w:tc>
          <w:tcPr>
            <w:tcW w:w="2019"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软件开发与测试工程师</w:t>
            </w:r>
          </w:p>
        </w:tc>
        <w:tc>
          <w:tcPr>
            <w:tcW w:w="1860" w:type="dxa"/>
            <w:vMerge/>
            <w:vAlign w:val="center"/>
          </w:tcPr>
          <w:p w:rsidR="00FD5262" w:rsidRDefault="00FD5262">
            <w:pPr>
              <w:widowControl/>
              <w:spacing w:line="360" w:lineRule="auto"/>
              <w:jc w:val="center"/>
              <w:rPr>
                <w:rFonts w:ascii="华文仿宋" w:hAnsi="华文仿宋" w:cs="宋体"/>
                <w:color w:val="000000"/>
                <w:kern w:val="0"/>
                <w:sz w:val="24"/>
              </w:rPr>
            </w:pPr>
          </w:p>
        </w:tc>
        <w:tc>
          <w:tcPr>
            <w:tcW w:w="1200" w:type="dxa"/>
            <w:vMerge/>
            <w:vAlign w:val="center"/>
          </w:tcPr>
          <w:p w:rsidR="00FD5262" w:rsidRDefault="00FD5262">
            <w:pPr>
              <w:widowControl/>
              <w:spacing w:line="360" w:lineRule="auto"/>
              <w:jc w:val="center"/>
              <w:rPr>
                <w:rFonts w:ascii="华文仿宋" w:hAnsi="华文仿宋" w:cs="宋体"/>
                <w:color w:val="000000"/>
                <w:kern w:val="0"/>
                <w:sz w:val="24"/>
              </w:rPr>
            </w:pPr>
          </w:p>
        </w:tc>
        <w:tc>
          <w:tcPr>
            <w:tcW w:w="169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3</w:t>
            </w:r>
          </w:p>
        </w:tc>
        <w:tc>
          <w:tcPr>
            <w:tcW w:w="1687" w:type="dxa"/>
            <w:vMerge/>
            <w:vAlign w:val="center"/>
          </w:tcPr>
          <w:p w:rsidR="00FD5262" w:rsidRDefault="00FD5262">
            <w:pPr>
              <w:widowControl/>
              <w:spacing w:line="360" w:lineRule="auto"/>
              <w:jc w:val="center"/>
              <w:rPr>
                <w:rFonts w:ascii="华文仿宋" w:hAnsi="华文仿宋" w:cs="宋体"/>
                <w:color w:val="000000"/>
                <w:kern w:val="0"/>
                <w:sz w:val="24"/>
              </w:rPr>
            </w:pPr>
          </w:p>
        </w:tc>
      </w:tr>
    </w:tbl>
    <w:p w:rsidR="00FD5262" w:rsidRDefault="00FD5262"/>
    <w:p w:rsidR="00FD5262" w:rsidRDefault="00FD5262"/>
    <w:p w:rsidR="00FD5262" w:rsidRDefault="00FD5262"/>
    <w:p w:rsidR="00FD5262" w:rsidRDefault="00FD5262"/>
    <w:p w:rsidR="00FD5262" w:rsidRDefault="00FD52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5"/>
        <w:gridCol w:w="197"/>
        <w:gridCol w:w="1787"/>
        <w:gridCol w:w="2064"/>
        <w:gridCol w:w="1055"/>
        <w:gridCol w:w="1862"/>
      </w:tblGrid>
      <w:tr w:rsidR="00FD5262">
        <w:trPr>
          <w:cantSplit/>
          <w:trHeight w:val="596"/>
          <w:jc w:val="center"/>
        </w:trPr>
        <w:tc>
          <w:tcPr>
            <w:tcW w:w="1495"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6965"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无锡灵山文化旅游集团有限公司</w:t>
            </w:r>
          </w:p>
        </w:tc>
      </w:tr>
      <w:tr w:rsidR="00FD5262">
        <w:trPr>
          <w:cantSplit/>
          <w:trHeight w:val="615"/>
          <w:jc w:val="center"/>
        </w:trPr>
        <w:tc>
          <w:tcPr>
            <w:tcW w:w="149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6965"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 xml:space="preserve"> </w:t>
            </w:r>
            <w:r>
              <w:rPr>
                <w:rFonts w:ascii="宋体" w:hAnsi="宋体" w:cs="宋体"/>
                <w:color w:val="000000"/>
                <w:kern w:val="0"/>
                <w:sz w:val="24"/>
              </w:rPr>
              <w:t>hr-zhaopin@nianhuawan.com</w:t>
            </w:r>
          </w:p>
        </w:tc>
      </w:tr>
      <w:tr w:rsidR="00FD5262">
        <w:trPr>
          <w:cantSplit/>
          <w:trHeight w:val="4643"/>
          <w:jc w:val="center"/>
        </w:trPr>
        <w:tc>
          <w:tcPr>
            <w:tcW w:w="8460" w:type="dxa"/>
            <w:gridSpan w:val="6"/>
            <w:vAlign w:val="center"/>
          </w:tcPr>
          <w:p w:rsidR="00FD5262" w:rsidRDefault="00D645A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无锡灵山文化旅游集团位于无锡太湖国家旅游度假区，是一家以“文化、旅游、投资”为核心业务，涉及酒店、餐饮、工艺品、出版等多元化经营的国有文化旅游产业集团。近年来先后荣获全国“五一”劳动奖状、中华文化传承典范单位等荣誉。2009年,灵山承办了第二届世界佛教论坛；2012年4月，灵山被确定为“世界佛教论坛永久会址”；2015年10月，灵山圆满举办了第四届世界佛教论坛。</w:t>
            </w:r>
          </w:p>
          <w:p w:rsidR="00FD5262" w:rsidRDefault="00D645A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多年来，公司始终以“创新佛教文化、创意传统文化、创造中国当代文化奇观和人类未来文化遗产”为追求，历经二十余年的创新发展，取得了品牌与产业经营的成功，在传承与创新中华优秀传统文化方面积累了丰富的经验。集团旗下的“灵山胜境”景区是中国佛教文化旅游的标志性景区之一和国家“AAAAA”级旅游景区，自1997年开园以来累计接待了海内外游客6000万人次。</w:t>
            </w:r>
          </w:p>
          <w:p w:rsidR="00FD5262" w:rsidRDefault="00D645A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近年来，随着文化旅游事业的发展，以及品牌影响迅速扩大，灵山加速向集团化、品牌化发展转型，依托自身对大型文化旅游项目成熟的创意策划、开发建设、运营管理等全产业链实施能力，集团重点建成了马山国际旅游岛魅力核心——拈花湾小镇，该项目于2015年11月开园，建筑面积18.9万平方米，主要包括香月花街、波罗蜜多酒店、客栈、会议中心以及停车场、游客中心等旅游配套设施，通过对中国传统“禅文化”的创新性解读和运用，与休闲度假相融合，创造出适合现代人的时尚生活方式，为游客展示了一个唐风宋韵景观群体小镇，一个集休闲度假娱乐以及身心调适于一体、极具东方文化内涵的中国心灵度假目的地；同时在品牌输出、创意输出、管理输出、文化输出等“投智”领域拓展经济增长点，成立了以创意策划为核心的“投智”平台，2013年以来已经累计为山东、江西、陕西、江苏、河南等旅游大省的诸多城市提供了创意策划服务。</w:t>
            </w:r>
          </w:p>
          <w:p w:rsidR="00FD5262" w:rsidRDefault="00FD5262">
            <w:pPr>
              <w:widowControl/>
              <w:spacing w:line="360" w:lineRule="auto"/>
              <w:ind w:firstLineChars="200" w:firstLine="480"/>
              <w:rPr>
                <w:rFonts w:ascii="宋体" w:hAnsi="宋体" w:cs="宋体"/>
                <w:color w:val="000000"/>
                <w:kern w:val="0"/>
                <w:sz w:val="24"/>
              </w:rPr>
            </w:pPr>
          </w:p>
          <w:p w:rsidR="00FD5262" w:rsidRDefault="00FD5262">
            <w:pPr>
              <w:widowControl/>
              <w:spacing w:line="360" w:lineRule="auto"/>
              <w:ind w:firstLineChars="200" w:firstLine="480"/>
              <w:rPr>
                <w:rFonts w:ascii="宋体" w:hAnsi="宋体" w:cs="宋体"/>
                <w:color w:val="000000"/>
                <w:kern w:val="0"/>
                <w:sz w:val="24"/>
              </w:rPr>
            </w:pPr>
          </w:p>
          <w:p w:rsidR="00FD5262" w:rsidRDefault="00FD5262">
            <w:pPr>
              <w:widowControl/>
              <w:spacing w:line="360" w:lineRule="auto"/>
              <w:ind w:firstLineChars="200" w:firstLine="480"/>
              <w:rPr>
                <w:rFonts w:ascii="宋体" w:hAnsi="宋体" w:cs="宋体"/>
                <w:color w:val="000000"/>
                <w:kern w:val="0"/>
                <w:sz w:val="24"/>
              </w:rPr>
            </w:pP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lastRenderedPageBreak/>
              <w:t>岗位需求</w:t>
            </w:r>
          </w:p>
        </w:tc>
      </w:tr>
      <w:tr w:rsidR="00FD5262">
        <w:trPr>
          <w:cantSplit/>
          <w:trHeight w:val="150"/>
          <w:jc w:val="center"/>
        </w:trPr>
        <w:tc>
          <w:tcPr>
            <w:tcW w:w="1692" w:type="dxa"/>
            <w:gridSpan w:val="2"/>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1787"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2064" w:type="dxa"/>
          </w:tcPr>
          <w:p w:rsidR="00FD5262" w:rsidRDefault="00D645A6">
            <w:pPr>
              <w:widowControl/>
              <w:spacing w:line="580" w:lineRule="exact"/>
              <w:jc w:val="center"/>
            </w:pPr>
            <w:r>
              <w:rPr>
                <w:rFonts w:eastAsia="黑体" w:hint="eastAsia"/>
                <w:kern w:val="0"/>
                <w:sz w:val="26"/>
                <w:szCs w:val="26"/>
              </w:rPr>
              <w:t>学历</w:t>
            </w:r>
          </w:p>
        </w:tc>
        <w:tc>
          <w:tcPr>
            <w:tcW w:w="105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862"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557"/>
          <w:jc w:val="center"/>
        </w:trPr>
        <w:tc>
          <w:tcPr>
            <w:tcW w:w="1692" w:type="dxa"/>
            <w:gridSpan w:val="2"/>
            <w:vAlign w:val="center"/>
          </w:tcPr>
          <w:p w:rsidR="00FD5262" w:rsidRDefault="00D645A6">
            <w:pPr>
              <w:jc w:val="center"/>
              <w:rPr>
                <w:rFonts w:ascii="华文仿宋" w:hAnsi="华文仿宋" w:cs="宋体"/>
                <w:color w:val="000000"/>
                <w:kern w:val="0"/>
                <w:sz w:val="24"/>
              </w:rPr>
            </w:pPr>
            <w:r>
              <w:rPr>
                <w:rFonts w:ascii="宋体" w:hAnsi="宋体" w:hint="eastAsia"/>
                <w:sz w:val="24"/>
              </w:rPr>
              <w:t>运营咨询类</w:t>
            </w:r>
          </w:p>
        </w:tc>
        <w:tc>
          <w:tcPr>
            <w:tcW w:w="1787" w:type="dxa"/>
            <w:vAlign w:val="center"/>
          </w:tcPr>
          <w:p w:rsidR="00FD5262" w:rsidRDefault="00D645A6">
            <w:pPr>
              <w:jc w:val="center"/>
              <w:rPr>
                <w:rFonts w:ascii="华文仿宋" w:hAnsi="华文仿宋" w:cs="宋体"/>
                <w:color w:val="000000"/>
                <w:kern w:val="0"/>
                <w:sz w:val="24"/>
              </w:rPr>
            </w:pPr>
            <w:r>
              <w:rPr>
                <w:rFonts w:ascii="宋体" w:hAnsi="宋体" w:hint="eastAsia"/>
                <w:sz w:val="24"/>
              </w:rPr>
              <w:t>不限</w:t>
            </w:r>
          </w:p>
        </w:tc>
        <w:tc>
          <w:tcPr>
            <w:tcW w:w="2064" w:type="dxa"/>
            <w:vAlign w:val="center"/>
          </w:tcPr>
          <w:p w:rsidR="00FD5262" w:rsidRDefault="00D645A6">
            <w:pPr>
              <w:jc w:val="center"/>
            </w:pPr>
            <w:r>
              <w:rPr>
                <w:rFonts w:ascii="宋体" w:hAnsi="宋体" w:hint="eastAsia"/>
                <w:sz w:val="24"/>
              </w:rPr>
              <w:t>本科及以上学历</w:t>
            </w:r>
          </w:p>
        </w:tc>
        <w:tc>
          <w:tcPr>
            <w:tcW w:w="1055" w:type="dxa"/>
            <w:vAlign w:val="center"/>
          </w:tcPr>
          <w:p w:rsidR="00FD5262" w:rsidRDefault="00D645A6">
            <w:pPr>
              <w:jc w:val="center"/>
              <w:rPr>
                <w:rFonts w:ascii="华文仿宋" w:hAnsi="华文仿宋" w:cs="宋体"/>
                <w:color w:val="000000"/>
                <w:kern w:val="0"/>
                <w:sz w:val="24"/>
              </w:rPr>
            </w:pPr>
            <w:r>
              <w:rPr>
                <w:rFonts w:ascii="宋体" w:hAnsi="宋体"/>
                <w:sz w:val="24"/>
              </w:rPr>
              <w:t>10</w:t>
            </w:r>
          </w:p>
        </w:tc>
        <w:tc>
          <w:tcPr>
            <w:tcW w:w="1862" w:type="dxa"/>
            <w:vAlign w:val="center"/>
          </w:tcPr>
          <w:p w:rsidR="00FD5262" w:rsidRDefault="00D645A6">
            <w:pPr>
              <w:jc w:val="center"/>
              <w:rPr>
                <w:rFonts w:ascii="华文仿宋" w:hAnsi="华文仿宋" w:cs="宋体"/>
                <w:color w:val="000000"/>
                <w:kern w:val="0"/>
                <w:sz w:val="24"/>
              </w:rPr>
            </w:pPr>
            <w:r>
              <w:rPr>
                <w:rFonts w:ascii="宋体" w:hAnsi="宋体" w:hint="eastAsia"/>
                <w:sz w:val="24"/>
              </w:rPr>
              <w:t>6000-8000</w:t>
            </w:r>
          </w:p>
        </w:tc>
      </w:tr>
      <w:tr w:rsidR="00FD5262">
        <w:trPr>
          <w:cantSplit/>
          <w:trHeight w:val="150"/>
          <w:jc w:val="center"/>
        </w:trPr>
        <w:tc>
          <w:tcPr>
            <w:tcW w:w="1692" w:type="dxa"/>
            <w:gridSpan w:val="2"/>
            <w:vAlign w:val="center"/>
          </w:tcPr>
          <w:p w:rsidR="00FD5262" w:rsidRDefault="00D645A6">
            <w:pPr>
              <w:jc w:val="center"/>
              <w:rPr>
                <w:rFonts w:ascii="宋体" w:hAnsi="宋体"/>
                <w:sz w:val="24"/>
              </w:rPr>
            </w:pPr>
            <w:r>
              <w:rPr>
                <w:rFonts w:ascii="宋体" w:hAnsi="宋体" w:hint="eastAsia"/>
                <w:sz w:val="24"/>
              </w:rPr>
              <w:t>创意策划类</w:t>
            </w:r>
          </w:p>
        </w:tc>
        <w:tc>
          <w:tcPr>
            <w:tcW w:w="1787" w:type="dxa"/>
            <w:vAlign w:val="center"/>
          </w:tcPr>
          <w:p w:rsidR="00FD5262" w:rsidRDefault="00D645A6">
            <w:pPr>
              <w:jc w:val="center"/>
              <w:rPr>
                <w:rFonts w:ascii="宋体" w:hAnsi="宋体"/>
                <w:sz w:val="24"/>
              </w:rPr>
            </w:pPr>
            <w:r>
              <w:rPr>
                <w:rFonts w:ascii="宋体" w:hAnsi="宋体" w:hint="eastAsia"/>
                <w:sz w:val="24"/>
              </w:rPr>
              <w:t>汉语言文学、历史学、广播电视新闻学</w:t>
            </w:r>
          </w:p>
        </w:tc>
        <w:tc>
          <w:tcPr>
            <w:tcW w:w="2064" w:type="dxa"/>
            <w:vAlign w:val="center"/>
          </w:tcPr>
          <w:p w:rsidR="00FD5262" w:rsidRDefault="00D645A6">
            <w:pPr>
              <w:jc w:val="center"/>
              <w:rPr>
                <w:rFonts w:ascii="宋体" w:hAnsi="宋体"/>
                <w:sz w:val="24"/>
              </w:rPr>
            </w:pPr>
            <w:r>
              <w:rPr>
                <w:rFonts w:ascii="宋体" w:hAnsi="宋体" w:hint="eastAsia"/>
                <w:sz w:val="24"/>
              </w:rPr>
              <w:t>本科及以上学历</w:t>
            </w:r>
          </w:p>
        </w:tc>
        <w:tc>
          <w:tcPr>
            <w:tcW w:w="1055" w:type="dxa"/>
            <w:vAlign w:val="center"/>
          </w:tcPr>
          <w:p w:rsidR="00FD5262" w:rsidRDefault="00D645A6">
            <w:pPr>
              <w:jc w:val="center"/>
              <w:rPr>
                <w:rFonts w:ascii="宋体" w:hAnsi="宋体"/>
                <w:sz w:val="24"/>
              </w:rPr>
            </w:pPr>
            <w:r>
              <w:rPr>
                <w:rFonts w:ascii="宋体" w:hAnsi="宋体" w:hint="eastAsia"/>
                <w:sz w:val="24"/>
              </w:rPr>
              <w:t>2</w:t>
            </w:r>
          </w:p>
        </w:tc>
        <w:tc>
          <w:tcPr>
            <w:tcW w:w="1862" w:type="dxa"/>
            <w:vAlign w:val="center"/>
          </w:tcPr>
          <w:p w:rsidR="00FD5262" w:rsidRDefault="00D645A6">
            <w:pPr>
              <w:jc w:val="center"/>
              <w:rPr>
                <w:rFonts w:ascii="宋体" w:hAnsi="宋体"/>
                <w:sz w:val="24"/>
              </w:rPr>
            </w:pPr>
            <w:r>
              <w:rPr>
                <w:rFonts w:ascii="宋体" w:hAnsi="宋体" w:hint="eastAsia"/>
                <w:sz w:val="24"/>
              </w:rPr>
              <w:t>6000-8000</w:t>
            </w:r>
          </w:p>
        </w:tc>
      </w:tr>
      <w:tr w:rsidR="00FD5262">
        <w:trPr>
          <w:cantSplit/>
          <w:trHeight w:val="824"/>
          <w:jc w:val="center"/>
        </w:trPr>
        <w:tc>
          <w:tcPr>
            <w:tcW w:w="1692" w:type="dxa"/>
            <w:gridSpan w:val="2"/>
            <w:vAlign w:val="center"/>
          </w:tcPr>
          <w:p w:rsidR="00FD5262" w:rsidRDefault="00D645A6">
            <w:pPr>
              <w:jc w:val="center"/>
              <w:rPr>
                <w:rFonts w:ascii="宋体" w:hAnsi="宋体"/>
                <w:sz w:val="24"/>
              </w:rPr>
            </w:pPr>
            <w:r>
              <w:rPr>
                <w:rFonts w:ascii="宋体" w:hAnsi="宋体" w:hint="eastAsia"/>
                <w:sz w:val="24"/>
              </w:rPr>
              <w:t>工程设计类</w:t>
            </w:r>
          </w:p>
        </w:tc>
        <w:tc>
          <w:tcPr>
            <w:tcW w:w="1787" w:type="dxa"/>
            <w:vAlign w:val="center"/>
          </w:tcPr>
          <w:p w:rsidR="00FD5262" w:rsidRDefault="00D645A6">
            <w:pPr>
              <w:jc w:val="center"/>
              <w:rPr>
                <w:rFonts w:ascii="宋体" w:hAnsi="宋体"/>
                <w:sz w:val="24"/>
              </w:rPr>
            </w:pPr>
            <w:r>
              <w:rPr>
                <w:rFonts w:ascii="宋体" w:hAnsi="宋体" w:hint="eastAsia"/>
                <w:sz w:val="24"/>
              </w:rPr>
              <w:t>土木工程、建筑设计、项目管理</w:t>
            </w:r>
          </w:p>
        </w:tc>
        <w:tc>
          <w:tcPr>
            <w:tcW w:w="2064" w:type="dxa"/>
            <w:vAlign w:val="center"/>
          </w:tcPr>
          <w:p w:rsidR="00FD5262" w:rsidRDefault="00D645A6">
            <w:pPr>
              <w:jc w:val="center"/>
              <w:rPr>
                <w:rFonts w:ascii="宋体" w:hAnsi="宋体"/>
                <w:sz w:val="24"/>
              </w:rPr>
            </w:pPr>
            <w:r>
              <w:rPr>
                <w:rFonts w:ascii="宋体" w:hAnsi="宋体" w:hint="eastAsia"/>
                <w:sz w:val="24"/>
              </w:rPr>
              <w:t>本科及以上学历</w:t>
            </w:r>
          </w:p>
        </w:tc>
        <w:tc>
          <w:tcPr>
            <w:tcW w:w="1055" w:type="dxa"/>
            <w:vAlign w:val="center"/>
          </w:tcPr>
          <w:p w:rsidR="00FD5262" w:rsidRDefault="00D645A6">
            <w:pPr>
              <w:jc w:val="center"/>
              <w:rPr>
                <w:rFonts w:ascii="宋体" w:hAnsi="宋体"/>
                <w:sz w:val="24"/>
              </w:rPr>
            </w:pPr>
            <w:r>
              <w:rPr>
                <w:rFonts w:ascii="宋体" w:hAnsi="宋体" w:hint="eastAsia"/>
                <w:sz w:val="24"/>
              </w:rPr>
              <w:t>3</w:t>
            </w:r>
          </w:p>
        </w:tc>
        <w:tc>
          <w:tcPr>
            <w:tcW w:w="1862" w:type="dxa"/>
            <w:vAlign w:val="center"/>
          </w:tcPr>
          <w:p w:rsidR="00FD5262" w:rsidRDefault="00D645A6">
            <w:pPr>
              <w:jc w:val="center"/>
              <w:rPr>
                <w:rFonts w:ascii="宋体" w:hAnsi="宋体"/>
                <w:sz w:val="24"/>
              </w:rPr>
            </w:pPr>
            <w:r>
              <w:rPr>
                <w:rFonts w:ascii="宋体" w:hAnsi="宋体" w:hint="eastAsia"/>
                <w:sz w:val="24"/>
              </w:rPr>
              <w:t>6000-8000</w:t>
            </w:r>
          </w:p>
        </w:tc>
      </w:tr>
      <w:tr w:rsidR="00FD5262">
        <w:trPr>
          <w:cantSplit/>
          <w:trHeight w:val="899"/>
          <w:jc w:val="center"/>
        </w:trPr>
        <w:tc>
          <w:tcPr>
            <w:tcW w:w="1692" w:type="dxa"/>
            <w:gridSpan w:val="2"/>
            <w:vAlign w:val="center"/>
          </w:tcPr>
          <w:p w:rsidR="00FD5262" w:rsidRDefault="00D645A6">
            <w:pPr>
              <w:jc w:val="center"/>
              <w:rPr>
                <w:rFonts w:ascii="宋体" w:hAnsi="宋体"/>
                <w:sz w:val="24"/>
              </w:rPr>
            </w:pPr>
            <w:r>
              <w:rPr>
                <w:rFonts w:ascii="宋体" w:hAnsi="宋体" w:hint="eastAsia"/>
                <w:sz w:val="24"/>
              </w:rPr>
              <w:t>市场营销类</w:t>
            </w:r>
          </w:p>
        </w:tc>
        <w:tc>
          <w:tcPr>
            <w:tcW w:w="1787" w:type="dxa"/>
            <w:vAlign w:val="center"/>
          </w:tcPr>
          <w:p w:rsidR="00FD5262" w:rsidRDefault="00D645A6">
            <w:pPr>
              <w:jc w:val="center"/>
              <w:rPr>
                <w:rFonts w:ascii="宋体" w:hAnsi="宋体"/>
                <w:sz w:val="24"/>
              </w:rPr>
            </w:pPr>
            <w:r>
              <w:rPr>
                <w:rFonts w:ascii="宋体" w:hAnsi="宋体" w:hint="eastAsia"/>
                <w:sz w:val="24"/>
              </w:rPr>
              <w:t>市场营销、旅游管理、工商管理</w:t>
            </w:r>
          </w:p>
        </w:tc>
        <w:tc>
          <w:tcPr>
            <w:tcW w:w="2064" w:type="dxa"/>
            <w:vAlign w:val="center"/>
          </w:tcPr>
          <w:p w:rsidR="00FD5262" w:rsidRDefault="00D645A6">
            <w:pPr>
              <w:jc w:val="center"/>
              <w:rPr>
                <w:rFonts w:ascii="宋体" w:hAnsi="宋体"/>
                <w:sz w:val="24"/>
              </w:rPr>
            </w:pPr>
            <w:r>
              <w:rPr>
                <w:rFonts w:ascii="宋体" w:hAnsi="宋体" w:hint="eastAsia"/>
                <w:sz w:val="24"/>
              </w:rPr>
              <w:t>本科及以上学历</w:t>
            </w:r>
          </w:p>
        </w:tc>
        <w:tc>
          <w:tcPr>
            <w:tcW w:w="1055" w:type="dxa"/>
            <w:vAlign w:val="center"/>
          </w:tcPr>
          <w:p w:rsidR="00FD5262" w:rsidRDefault="00D645A6">
            <w:pPr>
              <w:jc w:val="center"/>
              <w:rPr>
                <w:rFonts w:ascii="宋体" w:hAnsi="宋体"/>
                <w:sz w:val="24"/>
              </w:rPr>
            </w:pPr>
            <w:r>
              <w:rPr>
                <w:rFonts w:ascii="宋体" w:hAnsi="宋体" w:hint="eastAsia"/>
                <w:sz w:val="24"/>
              </w:rPr>
              <w:t>5</w:t>
            </w:r>
          </w:p>
        </w:tc>
        <w:tc>
          <w:tcPr>
            <w:tcW w:w="1862" w:type="dxa"/>
            <w:vAlign w:val="center"/>
          </w:tcPr>
          <w:p w:rsidR="00FD5262" w:rsidRDefault="00D645A6">
            <w:pPr>
              <w:jc w:val="center"/>
              <w:rPr>
                <w:rFonts w:ascii="宋体" w:hAnsi="宋体"/>
                <w:sz w:val="24"/>
              </w:rPr>
            </w:pPr>
            <w:r>
              <w:rPr>
                <w:rFonts w:ascii="宋体" w:hAnsi="宋体" w:hint="eastAsia"/>
                <w:sz w:val="24"/>
              </w:rPr>
              <w:t>6000-8000</w:t>
            </w:r>
          </w:p>
        </w:tc>
      </w:tr>
      <w:tr w:rsidR="00FD5262">
        <w:trPr>
          <w:cantSplit/>
          <w:trHeight w:val="602"/>
          <w:jc w:val="center"/>
        </w:trPr>
        <w:tc>
          <w:tcPr>
            <w:tcW w:w="1692" w:type="dxa"/>
            <w:gridSpan w:val="2"/>
            <w:vAlign w:val="center"/>
          </w:tcPr>
          <w:p w:rsidR="00FD5262" w:rsidRDefault="00D645A6">
            <w:pPr>
              <w:jc w:val="center"/>
              <w:rPr>
                <w:rFonts w:ascii="宋体" w:hAnsi="宋体"/>
                <w:sz w:val="24"/>
              </w:rPr>
            </w:pPr>
            <w:r>
              <w:rPr>
                <w:rFonts w:ascii="宋体" w:hAnsi="宋体" w:hint="eastAsia"/>
                <w:sz w:val="24"/>
              </w:rPr>
              <w:t>景区管理类</w:t>
            </w:r>
          </w:p>
        </w:tc>
        <w:tc>
          <w:tcPr>
            <w:tcW w:w="1787" w:type="dxa"/>
            <w:vAlign w:val="center"/>
          </w:tcPr>
          <w:p w:rsidR="00FD5262" w:rsidRDefault="00D645A6">
            <w:pPr>
              <w:jc w:val="center"/>
              <w:rPr>
                <w:rFonts w:ascii="宋体" w:hAnsi="宋体"/>
                <w:sz w:val="24"/>
              </w:rPr>
            </w:pPr>
            <w:r>
              <w:rPr>
                <w:rFonts w:ascii="宋体" w:hAnsi="宋体" w:hint="eastAsia"/>
                <w:sz w:val="24"/>
              </w:rPr>
              <w:t>不限</w:t>
            </w:r>
          </w:p>
        </w:tc>
        <w:tc>
          <w:tcPr>
            <w:tcW w:w="2064" w:type="dxa"/>
            <w:vAlign w:val="center"/>
          </w:tcPr>
          <w:p w:rsidR="00FD5262" w:rsidRDefault="00D645A6">
            <w:pPr>
              <w:jc w:val="center"/>
              <w:rPr>
                <w:rFonts w:ascii="宋体" w:hAnsi="宋体"/>
                <w:sz w:val="24"/>
              </w:rPr>
            </w:pPr>
            <w:r>
              <w:rPr>
                <w:rFonts w:ascii="宋体" w:hAnsi="宋体" w:hint="eastAsia"/>
                <w:sz w:val="24"/>
              </w:rPr>
              <w:t>本科及以上学历</w:t>
            </w:r>
          </w:p>
        </w:tc>
        <w:tc>
          <w:tcPr>
            <w:tcW w:w="1055" w:type="dxa"/>
            <w:vAlign w:val="center"/>
          </w:tcPr>
          <w:p w:rsidR="00FD5262" w:rsidRDefault="00D645A6">
            <w:pPr>
              <w:jc w:val="center"/>
              <w:rPr>
                <w:rFonts w:ascii="宋体" w:hAnsi="宋体"/>
                <w:sz w:val="24"/>
              </w:rPr>
            </w:pPr>
            <w:r>
              <w:rPr>
                <w:rFonts w:ascii="宋体" w:hAnsi="宋体" w:hint="eastAsia"/>
                <w:sz w:val="24"/>
              </w:rPr>
              <w:t>5</w:t>
            </w:r>
          </w:p>
        </w:tc>
        <w:tc>
          <w:tcPr>
            <w:tcW w:w="1862" w:type="dxa"/>
            <w:vAlign w:val="center"/>
          </w:tcPr>
          <w:p w:rsidR="00FD5262" w:rsidRDefault="00D645A6">
            <w:pPr>
              <w:jc w:val="center"/>
              <w:rPr>
                <w:rFonts w:ascii="宋体" w:hAnsi="宋体"/>
                <w:sz w:val="24"/>
              </w:rPr>
            </w:pPr>
            <w:r>
              <w:rPr>
                <w:rFonts w:ascii="宋体" w:hAnsi="宋体" w:hint="eastAsia"/>
                <w:sz w:val="24"/>
              </w:rPr>
              <w:t>6000-8000</w:t>
            </w:r>
          </w:p>
        </w:tc>
      </w:tr>
      <w:tr w:rsidR="00FD5262">
        <w:trPr>
          <w:cantSplit/>
          <w:trHeight w:val="899"/>
          <w:jc w:val="center"/>
        </w:trPr>
        <w:tc>
          <w:tcPr>
            <w:tcW w:w="1692" w:type="dxa"/>
            <w:gridSpan w:val="2"/>
            <w:vAlign w:val="center"/>
          </w:tcPr>
          <w:p w:rsidR="00FD5262" w:rsidRDefault="00D645A6">
            <w:pPr>
              <w:jc w:val="center"/>
              <w:rPr>
                <w:rFonts w:ascii="宋体" w:hAnsi="宋体"/>
                <w:sz w:val="24"/>
              </w:rPr>
            </w:pPr>
            <w:r>
              <w:rPr>
                <w:rFonts w:ascii="宋体" w:hAnsi="宋体" w:hint="eastAsia"/>
                <w:sz w:val="24"/>
              </w:rPr>
              <w:t>酒店管理类</w:t>
            </w:r>
          </w:p>
        </w:tc>
        <w:tc>
          <w:tcPr>
            <w:tcW w:w="1787" w:type="dxa"/>
            <w:vAlign w:val="center"/>
          </w:tcPr>
          <w:p w:rsidR="00FD5262" w:rsidRDefault="00D645A6">
            <w:pPr>
              <w:jc w:val="center"/>
              <w:rPr>
                <w:rFonts w:ascii="宋体" w:hAnsi="宋体"/>
                <w:sz w:val="24"/>
              </w:rPr>
            </w:pPr>
            <w:r>
              <w:rPr>
                <w:rFonts w:ascii="宋体" w:hAnsi="宋体" w:hint="eastAsia"/>
                <w:sz w:val="24"/>
              </w:rPr>
              <w:t>酒店管理、旅游管理、景区管理</w:t>
            </w:r>
          </w:p>
        </w:tc>
        <w:tc>
          <w:tcPr>
            <w:tcW w:w="2064" w:type="dxa"/>
            <w:vAlign w:val="center"/>
          </w:tcPr>
          <w:p w:rsidR="00FD5262" w:rsidRDefault="00D645A6">
            <w:pPr>
              <w:jc w:val="center"/>
              <w:rPr>
                <w:rFonts w:ascii="宋体" w:hAnsi="宋体"/>
                <w:sz w:val="24"/>
              </w:rPr>
            </w:pPr>
            <w:r>
              <w:rPr>
                <w:rFonts w:ascii="宋体" w:hAnsi="宋体" w:hint="eastAsia"/>
                <w:sz w:val="24"/>
              </w:rPr>
              <w:t>本科及以上学历</w:t>
            </w:r>
          </w:p>
        </w:tc>
        <w:tc>
          <w:tcPr>
            <w:tcW w:w="1055" w:type="dxa"/>
            <w:vAlign w:val="center"/>
          </w:tcPr>
          <w:p w:rsidR="00FD5262" w:rsidRDefault="00D645A6">
            <w:pPr>
              <w:jc w:val="center"/>
              <w:rPr>
                <w:rFonts w:ascii="宋体" w:hAnsi="宋体"/>
                <w:sz w:val="24"/>
              </w:rPr>
            </w:pPr>
            <w:r>
              <w:rPr>
                <w:rFonts w:ascii="宋体" w:hAnsi="宋体" w:hint="eastAsia"/>
                <w:sz w:val="24"/>
              </w:rPr>
              <w:t>3</w:t>
            </w:r>
          </w:p>
        </w:tc>
        <w:tc>
          <w:tcPr>
            <w:tcW w:w="1862" w:type="dxa"/>
            <w:vAlign w:val="center"/>
          </w:tcPr>
          <w:p w:rsidR="00FD5262" w:rsidRDefault="00D645A6">
            <w:pPr>
              <w:jc w:val="center"/>
              <w:rPr>
                <w:rFonts w:ascii="宋体" w:hAnsi="宋体"/>
                <w:sz w:val="24"/>
              </w:rPr>
            </w:pPr>
            <w:r>
              <w:rPr>
                <w:rFonts w:ascii="宋体" w:hAnsi="宋体" w:hint="eastAsia"/>
                <w:sz w:val="24"/>
              </w:rPr>
              <w:t>6000-8000</w:t>
            </w:r>
          </w:p>
        </w:tc>
      </w:tr>
      <w:tr w:rsidR="00FD5262">
        <w:trPr>
          <w:cantSplit/>
          <w:trHeight w:val="572"/>
          <w:jc w:val="center"/>
        </w:trPr>
        <w:tc>
          <w:tcPr>
            <w:tcW w:w="1692" w:type="dxa"/>
            <w:gridSpan w:val="2"/>
            <w:vAlign w:val="center"/>
          </w:tcPr>
          <w:p w:rsidR="00FD5262" w:rsidRDefault="00D645A6">
            <w:pPr>
              <w:jc w:val="center"/>
              <w:rPr>
                <w:rFonts w:ascii="宋体" w:hAnsi="宋体"/>
                <w:sz w:val="24"/>
              </w:rPr>
            </w:pPr>
            <w:r>
              <w:rPr>
                <w:rFonts w:ascii="宋体" w:hAnsi="宋体" w:hint="eastAsia"/>
                <w:sz w:val="24"/>
              </w:rPr>
              <w:t>演艺管理类</w:t>
            </w:r>
          </w:p>
        </w:tc>
        <w:tc>
          <w:tcPr>
            <w:tcW w:w="1787" w:type="dxa"/>
            <w:vAlign w:val="center"/>
          </w:tcPr>
          <w:p w:rsidR="00FD5262" w:rsidRDefault="00D645A6">
            <w:pPr>
              <w:jc w:val="center"/>
              <w:rPr>
                <w:rFonts w:ascii="宋体" w:hAnsi="宋体"/>
                <w:sz w:val="24"/>
              </w:rPr>
            </w:pPr>
            <w:r>
              <w:rPr>
                <w:rFonts w:ascii="宋体" w:hAnsi="宋体" w:hint="eastAsia"/>
                <w:sz w:val="24"/>
              </w:rPr>
              <w:t>不限</w:t>
            </w:r>
          </w:p>
        </w:tc>
        <w:tc>
          <w:tcPr>
            <w:tcW w:w="2064" w:type="dxa"/>
            <w:vAlign w:val="center"/>
          </w:tcPr>
          <w:p w:rsidR="00FD5262" w:rsidRDefault="00D645A6">
            <w:pPr>
              <w:jc w:val="center"/>
              <w:rPr>
                <w:rFonts w:ascii="宋体" w:hAnsi="宋体"/>
                <w:sz w:val="24"/>
              </w:rPr>
            </w:pPr>
            <w:r>
              <w:rPr>
                <w:rFonts w:ascii="宋体" w:hAnsi="宋体" w:hint="eastAsia"/>
                <w:sz w:val="24"/>
              </w:rPr>
              <w:t>本科及以上学历</w:t>
            </w:r>
          </w:p>
        </w:tc>
        <w:tc>
          <w:tcPr>
            <w:tcW w:w="1055" w:type="dxa"/>
            <w:vAlign w:val="center"/>
          </w:tcPr>
          <w:p w:rsidR="00FD5262" w:rsidRDefault="00D645A6">
            <w:pPr>
              <w:jc w:val="center"/>
              <w:rPr>
                <w:rFonts w:ascii="宋体" w:hAnsi="宋体"/>
                <w:sz w:val="24"/>
              </w:rPr>
            </w:pPr>
            <w:r>
              <w:rPr>
                <w:rFonts w:ascii="宋体" w:hAnsi="宋体" w:hint="eastAsia"/>
                <w:sz w:val="24"/>
              </w:rPr>
              <w:t>3</w:t>
            </w:r>
          </w:p>
        </w:tc>
        <w:tc>
          <w:tcPr>
            <w:tcW w:w="1862" w:type="dxa"/>
            <w:vAlign w:val="center"/>
          </w:tcPr>
          <w:p w:rsidR="00FD5262" w:rsidRDefault="00D645A6">
            <w:pPr>
              <w:jc w:val="center"/>
              <w:rPr>
                <w:rFonts w:ascii="宋体" w:hAnsi="宋体"/>
                <w:sz w:val="24"/>
              </w:rPr>
            </w:pPr>
            <w:r>
              <w:rPr>
                <w:rFonts w:ascii="宋体" w:hAnsi="宋体" w:hint="eastAsia"/>
                <w:sz w:val="24"/>
              </w:rPr>
              <w:t>6000-8000</w:t>
            </w:r>
          </w:p>
        </w:tc>
      </w:tr>
      <w:tr w:rsidR="00FD5262">
        <w:trPr>
          <w:cantSplit/>
          <w:trHeight w:val="572"/>
          <w:jc w:val="center"/>
        </w:trPr>
        <w:tc>
          <w:tcPr>
            <w:tcW w:w="1692" w:type="dxa"/>
            <w:gridSpan w:val="2"/>
            <w:vAlign w:val="center"/>
          </w:tcPr>
          <w:p w:rsidR="00FD5262" w:rsidRDefault="00D645A6">
            <w:pPr>
              <w:jc w:val="center"/>
              <w:rPr>
                <w:rFonts w:ascii="宋体" w:hAnsi="宋体"/>
                <w:sz w:val="24"/>
              </w:rPr>
            </w:pPr>
            <w:r>
              <w:rPr>
                <w:rFonts w:ascii="宋体" w:hAnsi="宋体" w:hint="eastAsia"/>
                <w:sz w:val="24"/>
              </w:rPr>
              <w:t>商业管理类</w:t>
            </w:r>
          </w:p>
        </w:tc>
        <w:tc>
          <w:tcPr>
            <w:tcW w:w="1787" w:type="dxa"/>
            <w:vAlign w:val="center"/>
          </w:tcPr>
          <w:p w:rsidR="00FD5262" w:rsidRDefault="00D645A6">
            <w:pPr>
              <w:jc w:val="center"/>
              <w:rPr>
                <w:rFonts w:ascii="宋体" w:hAnsi="宋体"/>
                <w:sz w:val="24"/>
              </w:rPr>
            </w:pPr>
            <w:r>
              <w:rPr>
                <w:rFonts w:ascii="宋体" w:hAnsi="宋体" w:hint="eastAsia"/>
                <w:sz w:val="24"/>
              </w:rPr>
              <w:t>不限</w:t>
            </w:r>
          </w:p>
        </w:tc>
        <w:tc>
          <w:tcPr>
            <w:tcW w:w="2064" w:type="dxa"/>
            <w:vAlign w:val="center"/>
          </w:tcPr>
          <w:p w:rsidR="00FD5262" w:rsidRDefault="00D645A6">
            <w:pPr>
              <w:jc w:val="center"/>
              <w:rPr>
                <w:rFonts w:ascii="宋体" w:hAnsi="宋体"/>
                <w:sz w:val="24"/>
              </w:rPr>
            </w:pPr>
            <w:r>
              <w:rPr>
                <w:rFonts w:ascii="宋体" w:hAnsi="宋体" w:hint="eastAsia"/>
                <w:sz w:val="24"/>
              </w:rPr>
              <w:t>本科及以上学历</w:t>
            </w:r>
          </w:p>
        </w:tc>
        <w:tc>
          <w:tcPr>
            <w:tcW w:w="1055" w:type="dxa"/>
            <w:vAlign w:val="center"/>
          </w:tcPr>
          <w:p w:rsidR="00FD5262" w:rsidRDefault="00D645A6">
            <w:pPr>
              <w:jc w:val="center"/>
              <w:rPr>
                <w:rFonts w:ascii="宋体" w:hAnsi="宋体"/>
                <w:sz w:val="24"/>
              </w:rPr>
            </w:pPr>
            <w:r>
              <w:rPr>
                <w:rFonts w:ascii="宋体" w:hAnsi="宋体" w:hint="eastAsia"/>
                <w:sz w:val="24"/>
              </w:rPr>
              <w:t>3</w:t>
            </w:r>
          </w:p>
        </w:tc>
        <w:tc>
          <w:tcPr>
            <w:tcW w:w="1862" w:type="dxa"/>
            <w:vAlign w:val="center"/>
          </w:tcPr>
          <w:p w:rsidR="00FD5262" w:rsidRDefault="00D645A6">
            <w:pPr>
              <w:jc w:val="center"/>
              <w:rPr>
                <w:rFonts w:ascii="宋体" w:hAnsi="宋体"/>
                <w:sz w:val="24"/>
              </w:rPr>
            </w:pPr>
            <w:r>
              <w:rPr>
                <w:rFonts w:ascii="宋体" w:hAnsi="宋体" w:hint="eastAsia"/>
                <w:sz w:val="24"/>
              </w:rPr>
              <w:t>6000-8000</w:t>
            </w:r>
          </w:p>
        </w:tc>
      </w:tr>
    </w:tbl>
    <w:p w:rsidR="00FD5262" w:rsidRDefault="00D645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406"/>
        <w:gridCol w:w="2279"/>
        <w:gridCol w:w="1345"/>
        <w:gridCol w:w="1113"/>
        <w:gridCol w:w="1862"/>
      </w:tblGrid>
      <w:tr w:rsidR="00FD5262">
        <w:trPr>
          <w:cantSplit/>
          <w:trHeight w:val="596"/>
          <w:jc w:val="center"/>
        </w:trPr>
        <w:tc>
          <w:tcPr>
            <w:tcW w:w="1455"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7005"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无锡中微晶园电子有限公司</w:t>
            </w:r>
          </w:p>
        </w:tc>
      </w:tr>
      <w:tr w:rsidR="00FD5262">
        <w:trPr>
          <w:cantSplit/>
          <w:trHeight w:val="615"/>
          <w:jc w:val="center"/>
        </w:trPr>
        <w:tc>
          <w:tcPr>
            <w:tcW w:w="145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7005"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yyn_1206@163.com</w:t>
            </w:r>
          </w:p>
        </w:tc>
      </w:tr>
      <w:tr w:rsidR="00FD5262">
        <w:trPr>
          <w:cantSplit/>
          <w:trHeight w:val="2649"/>
          <w:jc w:val="center"/>
        </w:trPr>
        <w:tc>
          <w:tcPr>
            <w:tcW w:w="8460" w:type="dxa"/>
            <w:gridSpan w:val="6"/>
            <w:vAlign w:val="center"/>
          </w:tcPr>
          <w:p w:rsidR="00FD5262" w:rsidRDefault="00D645A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中科芯集成电路有限公司（第五十八研究所）是中国电子科技集团公司（CETC）打造的微电子产业子集团，是国家重点骨干科研单位。</w:t>
            </w:r>
          </w:p>
          <w:p w:rsidR="00FD5262" w:rsidRDefault="00D645A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无锡中微晶园电子有限公司是其下属的国有控股企业，拥有先进的生产设备和实验设施，是一家从事分立器件、集成电路研究、生产的高新技术企业，承担了多项国家重大科研项目，获国家科技进步二等奖。</w:t>
            </w:r>
          </w:p>
          <w:p w:rsidR="00FD5262" w:rsidRDefault="00D645A6">
            <w:pPr>
              <w:widowControl/>
              <w:spacing w:line="360" w:lineRule="auto"/>
              <w:ind w:firstLineChars="200" w:firstLine="480"/>
              <w:rPr>
                <w:rFonts w:ascii="华文仿宋" w:eastAsia="华文仿宋" w:hAnsi="华文仿宋" w:cs="宋体"/>
                <w:color w:val="FF00FF"/>
                <w:kern w:val="0"/>
                <w:sz w:val="24"/>
              </w:rPr>
            </w:pPr>
            <w:r>
              <w:rPr>
                <w:rFonts w:ascii="宋体" w:hAnsi="宋体" w:cs="宋体" w:hint="eastAsia"/>
                <w:color w:val="000000"/>
                <w:kern w:val="0"/>
                <w:sz w:val="24"/>
              </w:rPr>
              <w:t>公司位于无锡市区锡惠公园旁，京杭大运河畔，周边环境风景秀丽，交通便利。公司以人为本，重视人才培养，倡导“学习型、创新型、开放型”企业经营理念，在企业发展过程中实现公司与员工的共同成长。</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150"/>
          <w:jc w:val="center"/>
        </w:trPr>
        <w:tc>
          <w:tcPr>
            <w:tcW w:w="1861" w:type="dxa"/>
            <w:gridSpan w:val="2"/>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2279"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134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学历</w:t>
            </w:r>
          </w:p>
        </w:tc>
        <w:tc>
          <w:tcPr>
            <w:tcW w:w="1113"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862"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1076"/>
          <w:jc w:val="center"/>
        </w:trPr>
        <w:tc>
          <w:tcPr>
            <w:tcW w:w="1861" w:type="dxa"/>
            <w:gridSpan w:val="2"/>
            <w:vAlign w:val="center"/>
          </w:tcPr>
          <w:p w:rsidR="00FD5262" w:rsidRDefault="00D645A6">
            <w:pPr>
              <w:jc w:val="center"/>
              <w:rPr>
                <w:rFonts w:ascii="宋体" w:hAnsi="宋体"/>
                <w:sz w:val="24"/>
              </w:rPr>
            </w:pPr>
            <w:r>
              <w:rPr>
                <w:rFonts w:ascii="宋体" w:hAnsi="宋体" w:hint="eastAsia"/>
                <w:sz w:val="24"/>
              </w:rPr>
              <w:t>产品研发工程师</w:t>
            </w:r>
          </w:p>
        </w:tc>
        <w:tc>
          <w:tcPr>
            <w:tcW w:w="2279" w:type="dxa"/>
            <w:vAlign w:val="center"/>
          </w:tcPr>
          <w:p w:rsidR="00FD5262" w:rsidRDefault="00D645A6">
            <w:pPr>
              <w:jc w:val="center"/>
              <w:rPr>
                <w:rFonts w:ascii="宋体" w:hAnsi="宋体"/>
                <w:sz w:val="24"/>
              </w:rPr>
            </w:pPr>
            <w:r>
              <w:rPr>
                <w:rFonts w:ascii="宋体" w:hAnsi="宋体" w:hint="eastAsia"/>
                <w:sz w:val="24"/>
              </w:rPr>
              <w:t>微电子、半导体物理、电子信息等电子类相关专业</w:t>
            </w:r>
          </w:p>
        </w:tc>
        <w:tc>
          <w:tcPr>
            <w:tcW w:w="1345" w:type="dxa"/>
            <w:vAlign w:val="center"/>
          </w:tcPr>
          <w:p w:rsidR="00FD5262" w:rsidRDefault="00D645A6">
            <w:pPr>
              <w:jc w:val="center"/>
              <w:rPr>
                <w:rFonts w:ascii="宋体" w:hAnsi="宋体"/>
                <w:sz w:val="24"/>
              </w:rPr>
            </w:pPr>
            <w:r>
              <w:rPr>
                <w:rFonts w:ascii="宋体" w:hAnsi="宋体" w:hint="eastAsia"/>
                <w:sz w:val="24"/>
              </w:rPr>
              <w:t>硕士/博士</w:t>
            </w:r>
          </w:p>
        </w:tc>
        <w:tc>
          <w:tcPr>
            <w:tcW w:w="1113" w:type="dxa"/>
            <w:vAlign w:val="center"/>
          </w:tcPr>
          <w:p w:rsidR="00FD5262" w:rsidRDefault="00D645A6">
            <w:pPr>
              <w:jc w:val="center"/>
              <w:rPr>
                <w:rFonts w:ascii="宋体" w:hAnsi="宋体"/>
                <w:sz w:val="24"/>
              </w:rPr>
            </w:pPr>
            <w:r>
              <w:rPr>
                <w:rFonts w:ascii="宋体" w:hAnsi="宋体" w:hint="eastAsia"/>
                <w:sz w:val="24"/>
              </w:rPr>
              <w:t>6</w:t>
            </w:r>
          </w:p>
        </w:tc>
        <w:tc>
          <w:tcPr>
            <w:tcW w:w="1862" w:type="dxa"/>
            <w:vAlign w:val="center"/>
          </w:tcPr>
          <w:p w:rsidR="00FD5262" w:rsidRDefault="00D645A6">
            <w:pPr>
              <w:jc w:val="center"/>
              <w:rPr>
                <w:rFonts w:ascii="宋体" w:hAnsi="宋体"/>
                <w:sz w:val="24"/>
              </w:rPr>
            </w:pPr>
            <w:r>
              <w:rPr>
                <w:rFonts w:ascii="宋体" w:hAnsi="宋体" w:hint="eastAsia"/>
                <w:sz w:val="24"/>
              </w:rPr>
              <w:t>14-25万</w:t>
            </w:r>
          </w:p>
        </w:tc>
      </w:tr>
      <w:tr w:rsidR="00FD5262">
        <w:trPr>
          <w:cantSplit/>
          <w:trHeight w:val="664"/>
          <w:jc w:val="center"/>
        </w:trPr>
        <w:tc>
          <w:tcPr>
            <w:tcW w:w="1861" w:type="dxa"/>
            <w:gridSpan w:val="2"/>
            <w:vAlign w:val="center"/>
          </w:tcPr>
          <w:p w:rsidR="00FD5262" w:rsidRDefault="00D645A6">
            <w:pPr>
              <w:jc w:val="center"/>
              <w:rPr>
                <w:rFonts w:ascii="宋体" w:hAnsi="宋体"/>
                <w:sz w:val="24"/>
              </w:rPr>
            </w:pPr>
            <w:r>
              <w:rPr>
                <w:rFonts w:ascii="宋体" w:hAnsi="宋体" w:hint="eastAsia"/>
                <w:sz w:val="24"/>
              </w:rPr>
              <w:t>IC设计工程师</w:t>
            </w:r>
          </w:p>
        </w:tc>
        <w:tc>
          <w:tcPr>
            <w:tcW w:w="2279" w:type="dxa"/>
            <w:vAlign w:val="center"/>
          </w:tcPr>
          <w:p w:rsidR="00FD5262" w:rsidRDefault="00D645A6">
            <w:pPr>
              <w:jc w:val="center"/>
              <w:rPr>
                <w:rFonts w:ascii="宋体" w:hAnsi="宋体"/>
                <w:sz w:val="24"/>
              </w:rPr>
            </w:pPr>
            <w:r>
              <w:rPr>
                <w:rFonts w:ascii="宋体" w:hAnsi="宋体" w:hint="eastAsia"/>
                <w:sz w:val="24"/>
              </w:rPr>
              <w:t>微电子类，电子信息类</w:t>
            </w:r>
          </w:p>
        </w:tc>
        <w:tc>
          <w:tcPr>
            <w:tcW w:w="1345" w:type="dxa"/>
            <w:vAlign w:val="center"/>
          </w:tcPr>
          <w:p w:rsidR="00FD5262" w:rsidRDefault="00D645A6">
            <w:pPr>
              <w:jc w:val="center"/>
              <w:rPr>
                <w:rFonts w:ascii="宋体" w:hAnsi="宋体"/>
                <w:sz w:val="24"/>
              </w:rPr>
            </w:pPr>
            <w:r>
              <w:rPr>
                <w:rFonts w:ascii="宋体" w:hAnsi="宋体" w:hint="eastAsia"/>
                <w:sz w:val="24"/>
              </w:rPr>
              <w:t>硕士/博士</w:t>
            </w:r>
          </w:p>
        </w:tc>
        <w:tc>
          <w:tcPr>
            <w:tcW w:w="1113" w:type="dxa"/>
            <w:vAlign w:val="center"/>
          </w:tcPr>
          <w:p w:rsidR="00FD5262" w:rsidRDefault="00D645A6">
            <w:pPr>
              <w:jc w:val="center"/>
              <w:rPr>
                <w:rFonts w:ascii="宋体" w:hAnsi="宋体"/>
                <w:sz w:val="24"/>
              </w:rPr>
            </w:pPr>
            <w:r>
              <w:rPr>
                <w:rFonts w:ascii="宋体" w:hAnsi="宋体" w:hint="eastAsia"/>
                <w:sz w:val="24"/>
              </w:rPr>
              <w:t>6</w:t>
            </w:r>
          </w:p>
        </w:tc>
        <w:tc>
          <w:tcPr>
            <w:tcW w:w="1862" w:type="dxa"/>
            <w:vAlign w:val="center"/>
          </w:tcPr>
          <w:p w:rsidR="00FD5262" w:rsidRDefault="00D645A6">
            <w:pPr>
              <w:jc w:val="center"/>
              <w:rPr>
                <w:rFonts w:ascii="宋体" w:hAnsi="宋体"/>
                <w:sz w:val="24"/>
              </w:rPr>
            </w:pPr>
            <w:r>
              <w:rPr>
                <w:rFonts w:ascii="宋体" w:hAnsi="宋体" w:hint="eastAsia"/>
                <w:sz w:val="24"/>
              </w:rPr>
              <w:t>14-25万</w:t>
            </w:r>
          </w:p>
        </w:tc>
      </w:tr>
      <w:tr w:rsidR="00FD5262">
        <w:trPr>
          <w:cantSplit/>
          <w:trHeight w:val="854"/>
          <w:jc w:val="center"/>
        </w:trPr>
        <w:tc>
          <w:tcPr>
            <w:tcW w:w="1861" w:type="dxa"/>
            <w:gridSpan w:val="2"/>
            <w:vAlign w:val="center"/>
          </w:tcPr>
          <w:p w:rsidR="00FD5262" w:rsidRDefault="00D645A6">
            <w:pPr>
              <w:jc w:val="center"/>
              <w:rPr>
                <w:rFonts w:ascii="宋体" w:hAnsi="宋体"/>
                <w:sz w:val="24"/>
              </w:rPr>
            </w:pPr>
            <w:r>
              <w:rPr>
                <w:rFonts w:ascii="宋体" w:hAnsi="宋体" w:hint="eastAsia"/>
                <w:sz w:val="24"/>
              </w:rPr>
              <w:t>工艺工程师</w:t>
            </w:r>
          </w:p>
        </w:tc>
        <w:tc>
          <w:tcPr>
            <w:tcW w:w="2279" w:type="dxa"/>
            <w:vAlign w:val="center"/>
          </w:tcPr>
          <w:p w:rsidR="00FD5262" w:rsidRDefault="00D645A6">
            <w:pPr>
              <w:jc w:val="center"/>
              <w:rPr>
                <w:rFonts w:ascii="宋体" w:hAnsi="宋体"/>
                <w:sz w:val="24"/>
              </w:rPr>
            </w:pPr>
            <w:r>
              <w:rPr>
                <w:rFonts w:ascii="宋体" w:hAnsi="宋体" w:hint="eastAsia"/>
                <w:sz w:val="24"/>
              </w:rPr>
              <w:t>半导体，微电子，材料，物理等相关专业</w:t>
            </w:r>
          </w:p>
        </w:tc>
        <w:tc>
          <w:tcPr>
            <w:tcW w:w="1345" w:type="dxa"/>
            <w:vAlign w:val="center"/>
          </w:tcPr>
          <w:p w:rsidR="00FD5262" w:rsidRDefault="00D645A6">
            <w:pPr>
              <w:jc w:val="center"/>
              <w:rPr>
                <w:rFonts w:ascii="宋体" w:hAnsi="宋体"/>
                <w:sz w:val="24"/>
              </w:rPr>
            </w:pPr>
            <w:r>
              <w:rPr>
                <w:rFonts w:ascii="宋体" w:hAnsi="宋体" w:hint="eastAsia"/>
                <w:sz w:val="24"/>
              </w:rPr>
              <w:t>本科/硕士</w:t>
            </w:r>
          </w:p>
        </w:tc>
        <w:tc>
          <w:tcPr>
            <w:tcW w:w="1113" w:type="dxa"/>
            <w:vAlign w:val="center"/>
          </w:tcPr>
          <w:p w:rsidR="00FD5262" w:rsidRDefault="00D645A6">
            <w:pPr>
              <w:jc w:val="center"/>
              <w:rPr>
                <w:rFonts w:ascii="宋体" w:hAnsi="宋体"/>
                <w:sz w:val="24"/>
              </w:rPr>
            </w:pPr>
            <w:r>
              <w:rPr>
                <w:rFonts w:ascii="宋体" w:hAnsi="宋体" w:hint="eastAsia"/>
                <w:sz w:val="24"/>
              </w:rPr>
              <w:t>10</w:t>
            </w:r>
          </w:p>
        </w:tc>
        <w:tc>
          <w:tcPr>
            <w:tcW w:w="1862" w:type="dxa"/>
            <w:vAlign w:val="center"/>
          </w:tcPr>
          <w:p w:rsidR="00FD5262" w:rsidRDefault="00D645A6">
            <w:pPr>
              <w:jc w:val="center"/>
              <w:rPr>
                <w:rFonts w:ascii="宋体" w:hAnsi="宋体"/>
                <w:sz w:val="24"/>
              </w:rPr>
            </w:pPr>
            <w:r>
              <w:rPr>
                <w:rFonts w:ascii="宋体" w:hAnsi="宋体" w:hint="eastAsia"/>
                <w:sz w:val="24"/>
              </w:rPr>
              <w:t>8-20万</w:t>
            </w:r>
          </w:p>
        </w:tc>
      </w:tr>
      <w:tr w:rsidR="00FD5262">
        <w:trPr>
          <w:cantSplit/>
          <w:trHeight w:val="824"/>
          <w:jc w:val="center"/>
        </w:trPr>
        <w:tc>
          <w:tcPr>
            <w:tcW w:w="1861" w:type="dxa"/>
            <w:gridSpan w:val="2"/>
            <w:vAlign w:val="center"/>
          </w:tcPr>
          <w:p w:rsidR="00FD5262" w:rsidRDefault="00D645A6">
            <w:pPr>
              <w:jc w:val="center"/>
              <w:rPr>
                <w:rFonts w:ascii="宋体" w:hAnsi="宋体"/>
                <w:sz w:val="24"/>
              </w:rPr>
            </w:pPr>
            <w:r>
              <w:rPr>
                <w:rFonts w:ascii="宋体" w:hAnsi="宋体" w:hint="eastAsia"/>
                <w:sz w:val="24"/>
              </w:rPr>
              <w:t>测试/应用工程师</w:t>
            </w:r>
          </w:p>
        </w:tc>
        <w:tc>
          <w:tcPr>
            <w:tcW w:w="2279" w:type="dxa"/>
            <w:vAlign w:val="center"/>
          </w:tcPr>
          <w:p w:rsidR="00FD5262" w:rsidRDefault="00D645A6">
            <w:pPr>
              <w:jc w:val="center"/>
              <w:rPr>
                <w:rFonts w:ascii="宋体" w:hAnsi="宋体"/>
                <w:sz w:val="24"/>
              </w:rPr>
            </w:pPr>
            <w:r>
              <w:rPr>
                <w:rFonts w:ascii="宋体" w:hAnsi="宋体" w:hint="eastAsia"/>
                <w:sz w:val="24"/>
              </w:rPr>
              <w:t>电子信息、微电子、电气工程、自动化</w:t>
            </w:r>
          </w:p>
        </w:tc>
        <w:tc>
          <w:tcPr>
            <w:tcW w:w="1345" w:type="dxa"/>
            <w:vAlign w:val="center"/>
          </w:tcPr>
          <w:p w:rsidR="00FD5262" w:rsidRDefault="00D645A6">
            <w:pPr>
              <w:jc w:val="center"/>
              <w:rPr>
                <w:rFonts w:ascii="宋体" w:hAnsi="宋体"/>
                <w:sz w:val="24"/>
              </w:rPr>
            </w:pPr>
            <w:r>
              <w:rPr>
                <w:rFonts w:ascii="宋体" w:hAnsi="宋体" w:hint="eastAsia"/>
                <w:sz w:val="24"/>
              </w:rPr>
              <w:t>本科/硕士</w:t>
            </w:r>
          </w:p>
        </w:tc>
        <w:tc>
          <w:tcPr>
            <w:tcW w:w="1113" w:type="dxa"/>
            <w:vAlign w:val="center"/>
          </w:tcPr>
          <w:p w:rsidR="00FD5262" w:rsidRDefault="00D645A6">
            <w:pPr>
              <w:jc w:val="center"/>
              <w:rPr>
                <w:rFonts w:ascii="宋体" w:hAnsi="宋体"/>
                <w:sz w:val="24"/>
              </w:rPr>
            </w:pPr>
            <w:r>
              <w:rPr>
                <w:rFonts w:ascii="宋体" w:hAnsi="宋体" w:hint="eastAsia"/>
                <w:sz w:val="24"/>
              </w:rPr>
              <w:t>3</w:t>
            </w:r>
          </w:p>
        </w:tc>
        <w:tc>
          <w:tcPr>
            <w:tcW w:w="1862" w:type="dxa"/>
            <w:vAlign w:val="center"/>
          </w:tcPr>
          <w:p w:rsidR="00FD5262" w:rsidRDefault="00D645A6">
            <w:pPr>
              <w:jc w:val="center"/>
              <w:rPr>
                <w:rFonts w:ascii="宋体" w:hAnsi="宋体"/>
                <w:sz w:val="24"/>
              </w:rPr>
            </w:pPr>
            <w:r>
              <w:rPr>
                <w:rFonts w:ascii="宋体" w:hAnsi="宋体" w:hint="eastAsia"/>
                <w:sz w:val="24"/>
              </w:rPr>
              <w:t>8-20万</w:t>
            </w:r>
          </w:p>
        </w:tc>
      </w:tr>
      <w:tr w:rsidR="00FD5262">
        <w:trPr>
          <w:cantSplit/>
          <w:trHeight w:val="719"/>
          <w:jc w:val="center"/>
        </w:trPr>
        <w:tc>
          <w:tcPr>
            <w:tcW w:w="1861" w:type="dxa"/>
            <w:gridSpan w:val="2"/>
            <w:vAlign w:val="center"/>
          </w:tcPr>
          <w:p w:rsidR="00FD5262" w:rsidRDefault="00D645A6">
            <w:pPr>
              <w:jc w:val="center"/>
              <w:rPr>
                <w:rFonts w:ascii="宋体" w:hAnsi="宋体"/>
                <w:sz w:val="24"/>
              </w:rPr>
            </w:pPr>
            <w:r>
              <w:rPr>
                <w:rFonts w:ascii="宋体" w:hAnsi="宋体" w:hint="eastAsia"/>
                <w:sz w:val="24"/>
              </w:rPr>
              <w:t>版图工程师</w:t>
            </w:r>
          </w:p>
        </w:tc>
        <w:tc>
          <w:tcPr>
            <w:tcW w:w="2279" w:type="dxa"/>
            <w:vAlign w:val="center"/>
          </w:tcPr>
          <w:p w:rsidR="00FD5262" w:rsidRDefault="00D645A6">
            <w:pPr>
              <w:jc w:val="center"/>
              <w:rPr>
                <w:rFonts w:ascii="宋体" w:hAnsi="宋体"/>
                <w:sz w:val="24"/>
              </w:rPr>
            </w:pPr>
            <w:r>
              <w:rPr>
                <w:rFonts w:ascii="宋体" w:hAnsi="宋体" w:hint="eastAsia"/>
                <w:sz w:val="24"/>
              </w:rPr>
              <w:t>微电子类，电子信息类</w:t>
            </w:r>
          </w:p>
        </w:tc>
        <w:tc>
          <w:tcPr>
            <w:tcW w:w="1345" w:type="dxa"/>
            <w:vAlign w:val="center"/>
          </w:tcPr>
          <w:p w:rsidR="00FD5262" w:rsidRDefault="00D645A6">
            <w:pPr>
              <w:jc w:val="center"/>
              <w:rPr>
                <w:rFonts w:ascii="宋体" w:hAnsi="宋体"/>
                <w:sz w:val="24"/>
              </w:rPr>
            </w:pPr>
            <w:r>
              <w:rPr>
                <w:rFonts w:ascii="宋体" w:hAnsi="宋体" w:hint="eastAsia"/>
                <w:sz w:val="24"/>
              </w:rPr>
              <w:t>本科/硕士</w:t>
            </w:r>
          </w:p>
        </w:tc>
        <w:tc>
          <w:tcPr>
            <w:tcW w:w="1113" w:type="dxa"/>
            <w:vAlign w:val="center"/>
          </w:tcPr>
          <w:p w:rsidR="00FD5262" w:rsidRDefault="00D645A6">
            <w:pPr>
              <w:jc w:val="center"/>
              <w:rPr>
                <w:rFonts w:ascii="宋体" w:hAnsi="宋体"/>
                <w:sz w:val="24"/>
              </w:rPr>
            </w:pPr>
            <w:r>
              <w:rPr>
                <w:rFonts w:ascii="宋体" w:hAnsi="宋体" w:hint="eastAsia"/>
                <w:sz w:val="24"/>
              </w:rPr>
              <w:t>5</w:t>
            </w:r>
          </w:p>
        </w:tc>
        <w:tc>
          <w:tcPr>
            <w:tcW w:w="1862" w:type="dxa"/>
            <w:vAlign w:val="center"/>
          </w:tcPr>
          <w:p w:rsidR="00FD5262" w:rsidRDefault="00D645A6">
            <w:pPr>
              <w:jc w:val="center"/>
              <w:rPr>
                <w:rFonts w:ascii="宋体" w:hAnsi="宋体"/>
                <w:sz w:val="24"/>
              </w:rPr>
            </w:pPr>
            <w:r>
              <w:rPr>
                <w:rFonts w:ascii="宋体" w:hAnsi="宋体" w:hint="eastAsia"/>
                <w:sz w:val="24"/>
              </w:rPr>
              <w:t>8-20万</w:t>
            </w:r>
          </w:p>
        </w:tc>
      </w:tr>
      <w:tr w:rsidR="00FD5262">
        <w:trPr>
          <w:cantSplit/>
          <w:trHeight w:val="764"/>
          <w:jc w:val="center"/>
        </w:trPr>
        <w:tc>
          <w:tcPr>
            <w:tcW w:w="1861" w:type="dxa"/>
            <w:gridSpan w:val="2"/>
            <w:vAlign w:val="center"/>
          </w:tcPr>
          <w:p w:rsidR="00FD5262" w:rsidRDefault="00D645A6">
            <w:pPr>
              <w:jc w:val="center"/>
              <w:rPr>
                <w:rFonts w:ascii="宋体" w:hAnsi="宋体"/>
                <w:sz w:val="24"/>
              </w:rPr>
            </w:pPr>
            <w:r>
              <w:rPr>
                <w:rFonts w:ascii="宋体" w:hAnsi="宋体" w:hint="eastAsia"/>
                <w:sz w:val="24"/>
              </w:rPr>
              <w:t>设备工程师</w:t>
            </w:r>
          </w:p>
        </w:tc>
        <w:tc>
          <w:tcPr>
            <w:tcW w:w="2279" w:type="dxa"/>
            <w:vAlign w:val="center"/>
          </w:tcPr>
          <w:p w:rsidR="00FD5262" w:rsidRDefault="00D645A6">
            <w:pPr>
              <w:jc w:val="center"/>
              <w:rPr>
                <w:rFonts w:ascii="宋体" w:hAnsi="宋体"/>
                <w:sz w:val="24"/>
              </w:rPr>
            </w:pPr>
            <w:r>
              <w:rPr>
                <w:rFonts w:ascii="宋体" w:hAnsi="宋体" w:hint="eastAsia"/>
                <w:sz w:val="24"/>
              </w:rPr>
              <w:t>自动化或机械类等相关专业</w:t>
            </w:r>
          </w:p>
        </w:tc>
        <w:tc>
          <w:tcPr>
            <w:tcW w:w="1345" w:type="dxa"/>
            <w:vAlign w:val="center"/>
          </w:tcPr>
          <w:p w:rsidR="00FD5262" w:rsidRDefault="00D645A6">
            <w:pPr>
              <w:jc w:val="center"/>
              <w:rPr>
                <w:rFonts w:ascii="宋体" w:hAnsi="宋体"/>
                <w:sz w:val="24"/>
              </w:rPr>
            </w:pPr>
            <w:r>
              <w:rPr>
                <w:rFonts w:ascii="宋体" w:hAnsi="宋体" w:hint="eastAsia"/>
                <w:sz w:val="24"/>
              </w:rPr>
              <w:t>本科/硕士</w:t>
            </w:r>
          </w:p>
        </w:tc>
        <w:tc>
          <w:tcPr>
            <w:tcW w:w="1113" w:type="dxa"/>
            <w:vAlign w:val="center"/>
          </w:tcPr>
          <w:p w:rsidR="00FD5262" w:rsidRDefault="00D645A6">
            <w:pPr>
              <w:jc w:val="center"/>
              <w:rPr>
                <w:rFonts w:ascii="宋体" w:hAnsi="宋体"/>
                <w:sz w:val="24"/>
              </w:rPr>
            </w:pPr>
            <w:r>
              <w:rPr>
                <w:rFonts w:ascii="宋体" w:hAnsi="宋体" w:hint="eastAsia"/>
                <w:sz w:val="24"/>
              </w:rPr>
              <w:t>5</w:t>
            </w:r>
          </w:p>
        </w:tc>
        <w:tc>
          <w:tcPr>
            <w:tcW w:w="1862" w:type="dxa"/>
            <w:vAlign w:val="center"/>
          </w:tcPr>
          <w:p w:rsidR="00FD5262" w:rsidRDefault="00D645A6">
            <w:pPr>
              <w:jc w:val="center"/>
              <w:rPr>
                <w:rFonts w:ascii="宋体" w:hAnsi="宋体"/>
                <w:sz w:val="24"/>
              </w:rPr>
            </w:pPr>
            <w:r>
              <w:rPr>
                <w:rFonts w:ascii="宋体" w:hAnsi="宋体" w:hint="eastAsia"/>
                <w:sz w:val="24"/>
              </w:rPr>
              <w:t>8-20万</w:t>
            </w:r>
          </w:p>
        </w:tc>
      </w:tr>
    </w:tbl>
    <w:p w:rsidR="00FD5262" w:rsidRDefault="00FD5262"/>
    <w:p w:rsidR="00FD5262" w:rsidRDefault="00D645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5"/>
        <w:gridCol w:w="702"/>
        <w:gridCol w:w="2000"/>
        <w:gridCol w:w="1683"/>
        <w:gridCol w:w="895"/>
        <w:gridCol w:w="1688"/>
      </w:tblGrid>
      <w:tr w:rsidR="00FD5262">
        <w:trPr>
          <w:cantSplit/>
          <w:trHeight w:val="596"/>
          <w:jc w:val="center"/>
        </w:trPr>
        <w:tc>
          <w:tcPr>
            <w:tcW w:w="1495" w:type="dxa"/>
            <w:vAlign w:val="center"/>
          </w:tcPr>
          <w:p w:rsidR="00FD5262" w:rsidRDefault="00D645A6">
            <w:pPr>
              <w:rPr>
                <w:rFonts w:ascii="宋体" w:hAnsi="宋体" w:cs="宋体"/>
                <w:b/>
                <w:color w:val="000000"/>
                <w:kern w:val="0"/>
                <w:sz w:val="24"/>
              </w:rPr>
            </w:pPr>
            <w:r>
              <w:rPr>
                <w:rFonts w:ascii="宋体" w:hAnsi="宋体" w:cs="宋体" w:hint="eastAsia"/>
                <w:b/>
                <w:color w:val="000000"/>
                <w:kern w:val="0"/>
                <w:sz w:val="24"/>
              </w:rPr>
              <w:lastRenderedPageBreak/>
              <w:br w:type="page"/>
            </w:r>
          </w:p>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单位名称</w:t>
            </w:r>
          </w:p>
        </w:tc>
        <w:tc>
          <w:tcPr>
            <w:tcW w:w="6968"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无锡英领之途信息有限公司</w:t>
            </w:r>
          </w:p>
        </w:tc>
      </w:tr>
      <w:tr w:rsidR="00FD5262">
        <w:trPr>
          <w:cantSplit/>
          <w:trHeight w:val="615"/>
          <w:jc w:val="center"/>
        </w:trPr>
        <w:tc>
          <w:tcPr>
            <w:tcW w:w="149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6968"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1076648712@qq.com</w:t>
            </w:r>
          </w:p>
        </w:tc>
      </w:tr>
      <w:tr w:rsidR="00FD5262">
        <w:trPr>
          <w:cantSplit/>
          <w:trHeight w:val="2873"/>
          <w:jc w:val="center"/>
        </w:trPr>
        <w:tc>
          <w:tcPr>
            <w:tcW w:w="8463" w:type="dxa"/>
            <w:gridSpan w:val="6"/>
            <w:vAlign w:val="center"/>
          </w:tcPr>
          <w:p w:rsidR="00FD5262" w:rsidRDefault="00D645A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无锡英领之途信息科技有限公司成立于2016年，坐落于无锡清华研究院，是一家专注于增强现实的科技型公司。公司拥有AR核心技术优势和专业服务团队，主营增强现实软硬件开发及项目工程，致力深耕于AR/VR整体解决方案，针对广阔的C端消费者市场进行软硬件整体研发和落地推广。</w:t>
            </w:r>
          </w:p>
          <w:p w:rsidR="00FD5262" w:rsidRDefault="00D645A6">
            <w:pPr>
              <w:widowControl/>
              <w:spacing w:line="360" w:lineRule="auto"/>
              <w:ind w:firstLineChars="200" w:firstLine="480"/>
              <w:rPr>
                <w:rFonts w:eastAsia="黑体"/>
                <w:kern w:val="0"/>
                <w:sz w:val="26"/>
                <w:szCs w:val="26"/>
              </w:rPr>
            </w:pPr>
            <w:r>
              <w:rPr>
                <w:rFonts w:ascii="宋体" w:hAnsi="宋体" w:cs="宋体" w:hint="eastAsia"/>
                <w:color w:val="000000"/>
                <w:kern w:val="0"/>
                <w:sz w:val="24"/>
              </w:rPr>
              <w:t>公司管理层均为世界名校毕业，办公氛围轻松、少加班、90后工作团队，给应届生更多空间去学习和做研发。</w:t>
            </w:r>
          </w:p>
        </w:tc>
      </w:tr>
      <w:tr w:rsidR="00FD5262">
        <w:trPr>
          <w:cantSplit/>
          <w:trHeight w:val="462"/>
          <w:jc w:val="center"/>
        </w:trPr>
        <w:tc>
          <w:tcPr>
            <w:tcW w:w="8463"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150"/>
          <w:jc w:val="center"/>
        </w:trPr>
        <w:tc>
          <w:tcPr>
            <w:tcW w:w="2197" w:type="dxa"/>
            <w:gridSpan w:val="2"/>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2000"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1683"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学历</w:t>
            </w:r>
          </w:p>
        </w:tc>
        <w:tc>
          <w:tcPr>
            <w:tcW w:w="89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688"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706"/>
          <w:jc w:val="center"/>
        </w:trPr>
        <w:tc>
          <w:tcPr>
            <w:tcW w:w="2197" w:type="dxa"/>
            <w:gridSpan w:val="2"/>
            <w:vAlign w:val="center"/>
          </w:tcPr>
          <w:p w:rsidR="00FD5262" w:rsidRDefault="00D645A6">
            <w:pPr>
              <w:widowControl/>
              <w:spacing w:line="360" w:lineRule="auto"/>
              <w:jc w:val="center"/>
              <w:rPr>
                <w:rFonts w:ascii="宋体" w:hAnsi="宋体"/>
                <w:sz w:val="24"/>
              </w:rPr>
            </w:pPr>
            <w:r>
              <w:rPr>
                <w:rFonts w:ascii="宋体" w:hAnsi="宋体" w:hint="eastAsia"/>
                <w:sz w:val="24"/>
              </w:rPr>
              <w:t>嵌入式工程师</w:t>
            </w:r>
          </w:p>
        </w:tc>
        <w:tc>
          <w:tcPr>
            <w:tcW w:w="2000" w:type="dxa"/>
            <w:vAlign w:val="center"/>
          </w:tcPr>
          <w:p w:rsidR="00FD5262" w:rsidRDefault="00D645A6">
            <w:pPr>
              <w:widowControl/>
              <w:spacing w:line="360" w:lineRule="auto"/>
              <w:jc w:val="center"/>
              <w:rPr>
                <w:rFonts w:ascii="宋体" w:hAnsi="宋体"/>
                <w:sz w:val="24"/>
              </w:rPr>
            </w:pPr>
            <w:r>
              <w:rPr>
                <w:rFonts w:ascii="宋体" w:hAnsi="宋体" w:hint="eastAsia"/>
                <w:sz w:val="24"/>
              </w:rPr>
              <w:t>电子信息工程</w:t>
            </w:r>
          </w:p>
        </w:tc>
        <w:tc>
          <w:tcPr>
            <w:tcW w:w="1683" w:type="dxa"/>
            <w:vAlign w:val="center"/>
          </w:tcPr>
          <w:p w:rsidR="00FD5262" w:rsidRDefault="00D645A6">
            <w:pPr>
              <w:widowControl/>
              <w:spacing w:line="360" w:lineRule="auto"/>
              <w:jc w:val="center"/>
              <w:rPr>
                <w:rFonts w:ascii="宋体" w:hAnsi="宋体"/>
                <w:sz w:val="24"/>
              </w:rPr>
            </w:pPr>
            <w:r>
              <w:rPr>
                <w:rFonts w:ascii="华文仿宋" w:hAnsi="华文仿宋" w:cs="宋体" w:hint="eastAsia"/>
                <w:color w:val="000000"/>
                <w:kern w:val="0"/>
                <w:sz w:val="24"/>
              </w:rPr>
              <w:t>本科及以上</w:t>
            </w:r>
          </w:p>
        </w:tc>
        <w:tc>
          <w:tcPr>
            <w:tcW w:w="895" w:type="dxa"/>
            <w:vAlign w:val="center"/>
          </w:tcPr>
          <w:p w:rsidR="00FD5262" w:rsidRDefault="00D645A6">
            <w:pPr>
              <w:widowControl/>
              <w:spacing w:line="360" w:lineRule="auto"/>
              <w:jc w:val="center"/>
              <w:rPr>
                <w:rFonts w:ascii="宋体" w:hAnsi="宋体"/>
                <w:sz w:val="24"/>
              </w:rPr>
            </w:pPr>
            <w:r>
              <w:rPr>
                <w:rFonts w:ascii="华文仿宋" w:hAnsi="华文仿宋" w:cs="宋体" w:hint="eastAsia"/>
                <w:color w:val="000000"/>
                <w:kern w:val="0"/>
                <w:sz w:val="24"/>
              </w:rPr>
              <w:t>2</w:t>
            </w:r>
          </w:p>
        </w:tc>
        <w:tc>
          <w:tcPr>
            <w:tcW w:w="1688" w:type="dxa"/>
            <w:vAlign w:val="center"/>
          </w:tcPr>
          <w:p w:rsidR="00FD5262" w:rsidRDefault="00D645A6">
            <w:pPr>
              <w:widowControl/>
              <w:spacing w:line="360" w:lineRule="auto"/>
              <w:jc w:val="center"/>
              <w:rPr>
                <w:rFonts w:ascii="宋体" w:hAnsi="宋体"/>
                <w:sz w:val="24"/>
              </w:rPr>
            </w:pPr>
            <w:r>
              <w:rPr>
                <w:rFonts w:ascii="宋体" w:hAnsi="宋体" w:hint="eastAsia"/>
                <w:sz w:val="24"/>
              </w:rPr>
              <w:t>5000-8000</w:t>
            </w:r>
          </w:p>
        </w:tc>
      </w:tr>
      <w:tr w:rsidR="00FD5262">
        <w:trPr>
          <w:cantSplit/>
          <w:trHeight w:val="664"/>
          <w:jc w:val="center"/>
        </w:trPr>
        <w:tc>
          <w:tcPr>
            <w:tcW w:w="2197" w:type="dxa"/>
            <w:gridSpan w:val="2"/>
            <w:vAlign w:val="center"/>
          </w:tcPr>
          <w:p w:rsidR="00FD5262" w:rsidRDefault="00D645A6">
            <w:pPr>
              <w:widowControl/>
              <w:spacing w:line="360" w:lineRule="auto"/>
              <w:jc w:val="center"/>
              <w:rPr>
                <w:rFonts w:ascii="宋体" w:hAnsi="宋体"/>
                <w:sz w:val="24"/>
              </w:rPr>
            </w:pPr>
            <w:r>
              <w:rPr>
                <w:rFonts w:ascii="宋体" w:hAnsi="宋体" w:hint="eastAsia"/>
                <w:sz w:val="24"/>
              </w:rPr>
              <w:t>Linux驱动工程师</w:t>
            </w:r>
          </w:p>
        </w:tc>
        <w:tc>
          <w:tcPr>
            <w:tcW w:w="2000" w:type="dxa"/>
            <w:vAlign w:val="center"/>
          </w:tcPr>
          <w:p w:rsidR="00FD5262" w:rsidRDefault="00D645A6">
            <w:pPr>
              <w:widowControl/>
              <w:spacing w:line="360" w:lineRule="auto"/>
              <w:jc w:val="center"/>
              <w:rPr>
                <w:rFonts w:ascii="宋体" w:hAnsi="宋体"/>
                <w:sz w:val="24"/>
              </w:rPr>
            </w:pPr>
            <w:r>
              <w:rPr>
                <w:rFonts w:ascii="宋体" w:hAnsi="宋体" w:hint="eastAsia"/>
                <w:sz w:val="24"/>
              </w:rPr>
              <w:t>电子信息工程</w:t>
            </w:r>
          </w:p>
        </w:tc>
        <w:tc>
          <w:tcPr>
            <w:tcW w:w="1683" w:type="dxa"/>
            <w:vAlign w:val="center"/>
          </w:tcPr>
          <w:p w:rsidR="00FD5262" w:rsidRDefault="00D645A6">
            <w:pPr>
              <w:widowControl/>
              <w:spacing w:line="360" w:lineRule="auto"/>
              <w:jc w:val="center"/>
              <w:rPr>
                <w:rFonts w:ascii="宋体" w:hAnsi="宋体"/>
                <w:sz w:val="24"/>
              </w:rPr>
            </w:pPr>
            <w:r>
              <w:rPr>
                <w:rFonts w:ascii="华文仿宋" w:hAnsi="华文仿宋" w:cs="宋体" w:hint="eastAsia"/>
                <w:color w:val="000000"/>
                <w:kern w:val="0"/>
                <w:sz w:val="24"/>
              </w:rPr>
              <w:t>本科及以上</w:t>
            </w:r>
          </w:p>
        </w:tc>
        <w:tc>
          <w:tcPr>
            <w:tcW w:w="895" w:type="dxa"/>
            <w:vAlign w:val="center"/>
          </w:tcPr>
          <w:p w:rsidR="00FD5262" w:rsidRDefault="00D645A6">
            <w:pPr>
              <w:widowControl/>
              <w:spacing w:line="360" w:lineRule="auto"/>
              <w:jc w:val="center"/>
              <w:rPr>
                <w:rFonts w:ascii="宋体" w:hAnsi="宋体"/>
                <w:sz w:val="24"/>
              </w:rPr>
            </w:pPr>
            <w:r>
              <w:rPr>
                <w:rFonts w:ascii="华文仿宋" w:hAnsi="华文仿宋" w:cs="宋体" w:hint="eastAsia"/>
                <w:color w:val="000000"/>
                <w:kern w:val="0"/>
                <w:sz w:val="24"/>
              </w:rPr>
              <w:t>2</w:t>
            </w:r>
          </w:p>
        </w:tc>
        <w:tc>
          <w:tcPr>
            <w:tcW w:w="1688" w:type="dxa"/>
            <w:vAlign w:val="center"/>
          </w:tcPr>
          <w:p w:rsidR="00FD5262" w:rsidRDefault="00D645A6">
            <w:pPr>
              <w:widowControl/>
              <w:spacing w:line="360" w:lineRule="auto"/>
              <w:jc w:val="center"/>
              <w:rPr>
                <w:rFonts w:ascii="宋体" w:hAnsi="宋体"/>
                <w:sz w:val="24"/>
              </w:rPr>
            </w:pPr>
            <w:r>
              <w:rPr>
                <w:rFonts w:ascii="宋体" w:hAnsi="宋体" w:hint="eastAsia"/>
                <w:sz w:val="24"/>
              </w:rPr>
              <w:t>5000-8000</w:t>
            </w:r>
          </w:p>
        </w:tc>
      </w:tr>
      <w:tr w:rsidR="00FD5262">
        <w:trPr>
          <w:cantSplit/>
          <w:trHeight w:val="649"/>
          <w:jc w:val="center"/>
        </w:trPr>
        <w:tc>
          <w:tcPr>
            <w:tcW w:w="2197" w:type="dxa"/>
            <w:gridSpan w:val="2"/>
            <w:vAlign w:val="center"/>
          </w:tcPr>
          <w:p w:rsidR="00FD5262" w:rsidRDefault="00D645A6">
            <w:pPr>
              <w:widowControl/>
              <w:spacing w:line="360" w:lineRule="auto"/>
              <w:jc w:val="center"/>
              <w:rPr>
                <w:rFonts w:ascii="宋体" w:hAnsi="宋体"/>
                <w:sz w:val="24"/>
              </w:rPr>
            </w:pPr>
            <w:r>
              <w:rPr>
                <w:rFonts w:ascii="宋体" w:hAnsi="宋体" w:hint="eastAsia"/>
                <w:sz w:val="24"/>
              </w:rPr>
              <w:t>全栈工程师</w:t>
            </w:r>
          </w:p>
        </w:tc>
        <w:tc>
          <w:tcPr>
            <w:tcW w:w="2000" w:type="dxa"/>
            <w:vAlign w:val="center"/>
          </w:tcPr>
          <w:p w:rsidR="00FD5262" w:rsidRDefault="00D645A6">
            <w:pPr>
              <w:widowControl/>
              <w:spacing w:line="360" w:lineRule="auto"/>
              <w:jc w:val="center"/>
              <w:rPr>
                <w:rFonts w:ascii="宋体" w:hAnsi="宋体"/>
                <w:sz w:val="24"/>
              </w:rPr>
            </w:pPr>
            <w:r>
              <w:rPr>
                <w:rFonts w:ascii="宋体" w:hAnsi="宋体" w:hint="eastAsia"/>
                <w:sz w:val="24"/>
              </w:rPr>
              <w:t>计算机应用技术</w:t>
            </w:r>
          </w:p>
        </w:tc>
        <w:tc>
          <w:tcPr>
            <w:tcW w:w="1683" w:type="dxa"/>
            <w:vAlign w:val="center"/>
          </w:tcPr>
          <w:p w:rsidR="00FD5262" w:rsidRDefault="00D645A6">
            <w:pPr>
              <w:widowControl/>
              <w:spacing w:line="360" w:lineRule="auto"/>
              <w:jc w:val="center"/>
              <w:rPr>
                <w:rFonts w:ascii="宋体" w:hAnsi="宋体"/>
                <w:sz w:val="24"/>
              </w:rPr>
            </w:pPr>
            <w:r>
              <w:rPr>
                <w:rFonts w:ascii="华文仿宋" w:hAnsi="华文仿宋" w:cs="宋体" w:hint="eastAsia"/>
                <w:color w:val="000000"/>
                <w:kern w:val="0"/>
                <w:sz w:val="24"/>
              </w:rPr>
              <w:t>本科及以上</w:t>
            </w:r>
          </w:p>
        </w:tc>
        <w:tc>
          <w:tcPr>
            <w:tcW w:w="895" w:type="dxa"/>
            <w:vAlign w:val="center"/>
          </w:tcPr>
          <w:p w:rsidR="00FD5262" w:rsidRDefault="00D645A6">
            <w:pPr>
              <w:widowControl/>
              <w:spacing w:line="360" w:lineRule="auto"/>
              <w:jc w:val="center"/>
              <w:rPr>
                <w:rFonts w:ascii="宋体" w:hAnsi="宋体"/>
                <w:sz w:val="24"/>
              </w:rPr>
            </w:pPr>
            <w:r>
              <w:rPr>
                <w:rFonts w:ascii="华文仿宋" w:hAnsi="华文仿宋" w:cs="宋体" w:hint="eastAsia"/>
                <w:color w:val="000000"/>
                <w:kern w:val="0"/>
                <w:sz w:val="24"/>
              </w:rPr>
              <w:t>2</w:t>
            </w:r>
          </w:p>
        </w:tc>
        <w:tc>
          <w:tcPr>
            <w:tcW w:w="1688" w:type="dxa"/>
            <w:vAlign w:val="center"/>
          </w:tcPr>
          <w:p w:rsidR="00FD5262" w:rsidRDefault="00D645A6">
            <w:pPr>
              <w:widowControl/>
              <w:spacing w:line="360" w:lineRule="auto"/>
              <w:jc w:val="center"/>
              <w:rPr>
                <w:rFonts w:ascii="宋体" w:hAnsi="宋体"/>
                <w:sz w:val="24"/>
              </w:rPr>
            </w:pPr>
            <w:r>
              <w:rPr>
                <w:rFonts w:ascii="宋体" w:hAnsi="宋体" w:hint="eastAsia"/>
                <w:sz w:val="24"/>
              </w:rPr>
              <w:t>5000-8000</w:t>
            </w:r>
          </w:p>
        </w:tc>
      </w:tr>
      <w:tr w:rsidR="00FD5262">
        <w:trPr>
          <w:cantSplit/>
          <w:trHeight w:val="619"/>
          <w:jc w:val="center"/>
        </w:trPr>
        <w:tc>
          <w:tcPr>
            <w:tcW w:w="2197" w:type="dxa"/>
            <w:gridSpan w:val="2"/>
            <w:vAlign w:val="center"/>
          </w:tcPr>
          <w:p w:rsidR="00FD5262" w:rsidRDefault="00D645A6">
            <w:pPr>
              <w:widowControl/>
              <w:spacing w:line="360" w:lineRule="auto"/>
              <w:jc w:val="center"/>
              <w:rPr>
                <w:rFonts w:ascii="宋体" w:hAnsi="宋体"/>
                <w:sz w:val="24"/>
              </w:rPr>
            </w:pPr>
            <w:r>
              <w:rPr>
                <w:rFonts w:ascii="宋体" w:hAnsi="宋体" w:hint="eastAsia"/>
                <w:sz w:val="24"/>
              </w:rPr>
              <w:t>AR工程师</w:t>
            </w:r>
          </w:p>
        </w:tc>
        <w:tc>
          <w:tcPr>
            <w:tcW w:w="2000" w:type="dxa"/>
            <w:vAlign w:val="center"/>
          </w:tcPr>
          <w:p w:rsidR="00FD5262" w:rsidRDefault="00D645A6">
            <w:pPr>
              <w:widowControl/>
              <w:spacing w:line="360" w:lineRule="auto"/>
              <w:jc w:val="center"/>
              <w:rPr>
                <w:rFonts w:ascii="宋体" w:hAnsi="宋体"/>
                <w:sz w:val="24"/>
              </w:rPr>
            </w:pPr>
            <w:r>
              <w:rPr>
                <w:rFonts w:ascii="宋体" w:hAnsi="宋体" w:hint="eastAsia"/>
                <w:sz w:val="24"/>
              </w:rPr>
              <w:t>计算机应用技术</w:t>
            </w:r>
          </w:p>
        </w:tc>
        <w:tc>
          <w:tcPr>
            <w:tcW w:w="1683" w:type="dxa"/>
            <w:vAlign w:val="center"/>
          </w:tcPr>
          <w:p w:rsidR="00FD5262" w:rsidRDefault="00D645A6">
            <w:pPr>
              <w:widowControl/>
              <w:spacing w:line="360" w:lineRule="auto"/>
              <w:jc w:val="center"/>
              <w:rPr>
                <w:rFonts w:ascii="宋体" w:hAnsi="宋体"/>
                <w:sz w:val="24"/>
              </w:rPr>
            </w:pPr>
            <w:r>
              <w:rPr>
                <w:rFonts w:ascii="华文仿宋" w:hAnsi="华文仿宋" w:cs="宋体" w:hint="eastAsia"/>
                <w:color w:val="000000"/>
                <w:kern w:val="0"/>
                <w:sz w:val="24"/>
              </w:rPr>
              <w:t>本科及以上</w:t>
            </w:r>
          </w:p>
        </w:tc>
        <w:tc>
          <w:tcPr>
            <w:tcW w:w="895" w:type="dxa"/>
            <w:vAlign w:val="center"/>
          </w:tcPr>
          <w:p w:rsidR="00FD5262" w:rsidRDefault="00D645A6">
            <w:pPr>
              <w:widowControl/>
              <w:spacing w:line="360" w:lineRule="auto"/>
              <w:jc w:val="center"/>
              <w:rPr>
                <w:rFonts w:ascii="宋体" w:hAnsi="宋体"/>
                <w:sz w:val="24"/>
              </w:rPr>
            </w:pPr>
            <w:r>
              <w:rPr>
                <w:rFonts w:ascii="华文仿宋" w:hAnsi="华文仿宋" w:cs="宋体" w:hint="eastAsia"/>
                <w:color w:val="000000"/>
                <w:kern w:val="0"/>
                <w:sz w:val="24"/>
              </w:rPr>
              <w:t>2</w:t>
            </w:r>
          </w:p>
        </w:tc>
        <w:tc>
          <w:tcPr>
            <w:tcW w:w="1688" w:type="dxa"/>
            <w:vAlign w:val="center"/>
          </w:tcPr>
          <w:p w:rsidR="00FD5262" w:rsidRDefault="00D645A6">
            <w:pPr>
              <w:widowControl/>
              <w:spacing w:line="360" w:lineRule="auto"/>
              <w:jc w:val="center"/>
              <w:rPr>
                <w:rFonts w:ascii="宋体" w:hAnsi="宋体"/>
                <w:sz w:val="24"/>
              </w:rPr>
            </w:pPr>
            <w:r>
              <w:rPr>
                <w:rFonts w:ascii="宋体" w:hAnsi="宋体" w:hint="eastAsia"/>
                <w:sz w:val="24"/>
              </w:rPr>
              <w:t>5000-8000</w:t>
            </w:r>
          </w:p>
        </w:tc>
      </w:tr>
      <w:tr w:rsidR="00FD5262">
        <w:trPr>
          <w:cantSplit/>
          <w:trHeight w:val="574"/>
          <w:jc w:val="center"/>
        </w:trPr>
        <w:tc>
          <w:tcPr>
            <w:tcW w:w="2197" w:type="dxa"/>
            <w:gridSpan w:val="2"/>
            <w:vAlign w:val="center"/>
          </w:tcPr>
          <w:p w:rsidR="00FD5262" w:rsidRDefault="00D645A6">
            <w:pPr>
              <w:widowControl/>
              <w:spacing w:line="360" w:lineRule="auto"/>
              <w:jc w:val="center"/>
              <w:rPr>
                <w:rFonts w:ascii="宋体" w:hAnsi="宋体"/>
                <w:sz w:val="24"/>
              </w:rPr>
            </w:pPr>
            <w:r>
              <w:rPr>
                <w:rFonts w:ascii="宋体" w:hAnsi="宋体" w:hint="eastAsia"/>
                <w:sz w:val="24"/>
              </w:rPr>
              <w:t>Unity技术美术</w:t>
            </w:r>
          </w:p>
        </w:tc>
        <w:tc>
          <w:tcPr>
            <w:tcW w:w="2000" w:type="dxa"/>
            <w:vAlign w:val="center"/>
          </w:tcPr>
          <w:p w:rsidR="00FD5262" w:rsidRDefault="00D645A6">
            <w:pPr>
              <w:widowControl/>
              <w:spacing w:line="360" w:lineRule="auto"/>
              <w:jc w:val="center"/>
              <w:rPr>
                <w:rFonts w:ascii="宋体" w:hAnsi="宋体"/>
                <w:sz w:val="24"/>
              </w:rPr>
            </w:pPr>
            <w:r>
              <w:rPr>
                <w:rFonts w:ascii="宋体" w:hAnsi="宋体" w:hint="eastAsia"/>
                <w:sz w:val="24"/>
              </w:rPr>
              <w:t>数字媒体</w:t>
            </w:r>
          </w:p>
        </w:tc>
        <w:tc>
          <w:tcPr>
            <w:tcW w:w="1683" w:type="dxa"/>
            <w:vAlign w:val="center"/>
          </w:tcPr>
          <w:p w:rsidR="00FD5262" w:rsidRDefault="00D645A6">
            <w:pPr>
              <w:widowControl/>
              <w:spacing w:line="360" w:lineRule="auto"/>
              <w:jc w:val="center"/>
              <w:rPr>
                <w:rFonts w:ascii="宋体" w:hAnsi="宋体"/>
                <w:sz w:val="24"/>
              </w:rPr>
            </w:pPr>
            <w:r>
              <w:rPr>
                <w:rFonts w:ascii="华文仿宋" w:hAnsi="华文仿宋" w:cs="宋体" w:hint="eastAsia"/>
                <w:color w:val="000000"/>
                <w:kern w:val="0"/>
                <w:sz w:val="24"/>
              </w:rPr>
              <w:t>本科及以上</w:t>
            </w:r>
          </w:p>
        </w:tc>
        <w:tc>
          <w:tcPr>
            <w:tcW w:w="895" w:type="dxa"/>
            <w:vAlign w:val="center"/>
          </w:tcPr>
          <w:p w:rsidR="00FD5262" w:rsidRDefault="00D645A6">
            <w:pPr>
              <w:widowControl/>
              <w:spacing w:line="360" w:lineRule="auto"/>
              <w:jc w:val="center"/>
              <w:rPr>
                <w:rFonts w:ascii="宋体" w:hAnsi="宋体"/>
                <w:sz w:val="24"/>
              </w:rPr>
            </w:pPr>
            <w:r>
              <w:rPr>
                <w:rFonts w:ascii="华文仿宋" w:hAnsi="华文仿宋" w:cs="宋体" w:hint="eastAsia"/>
                <w:color w:val="000000"/>
                <w:kern w:val="0"/>
                <w:sz w:val="24"/>
              </w:rPr>
              <w:t>2</w:t>
            </w:r>
          </w:p>
        </w:tc>
        <w:tc>
          <w:tcPr>
            <w:tcW w:w="1688" w:type="dxa"/>
            <w:vAlign w:val="center"/>
          </w:tcPr>
          <w:p w:rsidR="00FD5262" w:rsidRDefault="00D645A6">
            <w:pPr>
              <w:widowControl/>
              <w:spacing w:line="360" w:lineRule="auto"/>
              <w:jc w:val="center"/>
              <w:rPr>
                <w:rFonts w:ascii="宋体" w:hAnsi="宋体"/>
                <w:sz w:val="24"/>
              </w:rPr>
            </w:pPr>
            <w:r>
              <w:rPr>
                <w:rFonts w:ascii="宋体" w:hAnsi="宋体" w:hint="eastAsia"/>
                <w:sz w:val="24"/>
              </w:rPr>
              <w:t>4000-7000</w:t>
            </w:r>
          </w:p>
        </w:tc>
      </w:tr>
      <w:tr w:rsidR="00FD5262">
        <w:trPr>
          <w:cantSplit/>
          <w:trHeight w:val="529"/>
          <w:jc w:val="center"/>
        </w:trPr>
        <w:tc>
          <w:tcPr>
            <w:tcW w:w="2197" w:type="dxa"/>
            <w:gridSpan w:val="2"/>
            <w:vAlign w:val="center"/>
          </w:tcPr>
          <w:p w:rsidR="00FD5262" w:rsidRDefault="00D645A6">
            <w:pPr>
              <w:widowControl/>
              <w:spacing w:line="360" w:lineRule="auto"/>
              <w:jc w:val="center"/>
              <w:rPr>
                <w:rFonts w:ascii="宋体" w:hAnsi="宋体"/>
                <w:sz w:val="24"/>
              </w:rPr>
            </w:pPr>
            <w:r>
              <w:rPr>
                <w:rFonts w:ascii="宋体" w:hAnsi="宋体" w:hint="eastAsia"/>
                <w:sz w:val="24"/>
              </w:rPr>
              <w:t>3D建模工程师</w:t>
            </w:r>
          </w:p>
        </w:tc>
        <w:tc>
          <w:tcPr>
            <w:tcW w:w="2000" w:type="dxa"/>
            <w:vAlign w:val="center"/>
          </w:tcPr>
          <w:p w:rsidR="00FD5262" w:rsidRDefault="00D645A6">
            <w:pPr>
              <w:widowControl/>
              <w:spacing w:line="360" w:lineRule="auto"/>
              <w:jc w:val="center"/>
              <w:rPr>
                <w:rFonts w:ascii="宋体" w:hAnsi="宋体"/>
                <w:sz w:val="24"/>
              </w:rPr>
            </w:pPr>
            <w:r>
              <w:rPr>
                <w:rFonts w:ascii="宋体" w:hAnsi="宋体" w:hint="eastAsia"/>
                <w:sz w:val="24"/>
              </w:rPr>
              <w:t>数字媒体</w:t>
            </w:r>
          </w:p>
        </w:tc>
        <w:tc>
          <w:tcPr>
            <w:tcW w:w="1683" w:type="dxa"/>
            <w:vAlign w:val="center"/>
          </w:tcPr>
          <w:p w:rsidR="00FD5262" w:rsidRDefault="00D645A6">
            <w:pPr>
              <w:widowControl/>
              <w:spacing w:line="360" w:lineRule="auto"/>
              <w:jc w:val="center"/>
              <w:rPr>
                <w:rFonts w:ascii="宋体" w:hAnsi="宋体"/>
                <w:sz w:val="24"/>
              </w:rPr>
            </w:pPr>
            <w:r>
              <w:rPr>
                <w:rFonts w:ascii="华文仿宋" w:hAnsi="华文仿宋" w:cs="宋体" w:hint="eastAsia"/>
                <w:color w:val="000000"/>
                <w:kern w:val="0"/>
                <w:sz w:val="24"/>
              </w:rPr>
              <w:t>本科及以上</w:t>
            </w:r>
          </w:p>
        </w:tc>
        <w:tc>
          <w:tcPr>
            <w:tcW w:w="895" w:type="dxa"/>
            <w:vAlign w:val="center"/>
          </w:tcPr>
          <w:p w:rsidR="00FD5262" w:rsidRDefault="00D645A6">
            <w:pPr>
              <w:widowControl/>
              <w:spacing w:line="360" w:lineRule="auto"/>
              <w:jc w:val="center"/>
              <w:rPr>
                <w:rFonts w:ascii="宋体" w:hAnsi="宋体"/>
                <w:sz w:val="24"/>
              </w:rPr>
            </w:pPr>
            <w:r>
              <w:rPr>
                <w:rFonts w:ascii="华文仿宋" w:hAnsi="华文仿宋" w:cs="宋体" w:hint="eastAsia"/>
                <w:color w:val="000000"/>
                <w:kern w:val="0"/>
                <w:sz w:val="24"/>
              </w:rPr>
              <w:t>2</w:t>
            </w:r>
          </w:p>
        </w:tc>
        <w:tc>
          <w:tcPr>
            <w:tcW w:w="1688" w:type="dxa"/>
            <w:vAlign w:val="center"/>
          </w:tcPr>
          <w:p w:rsidR="00FD5262" w:rsidRDefault="00D645A6">
            <w:pPr>
              <w:widowControl/>
              <w:spacing w:line="360" w:lineRule="auto"/>
              <w:jc w:val="center"/>
              <w:rPr>
                <w:rFonts w:ascii="宋体" w:hAnsi="宋体"/>
                <w:sz w:val="24"/>
              </w:rPr>
            </w:pPr>
            <w:r>
              <w:rPr>
                <w:rFonts w:ascii="宋体" w:hAnsi="宋体" w:hint="eastAsia"/>
                <w:sz w:val="24"/>
              </w:rPr>
              <w:t>3000-6000</w:t>
            </w:r>
          </w:p>
        </w:tc>
      </w:tr>
      <w:tr w:rsidR="00FD5262">
        <w:trPr>
          <w:cantSplit/>
          <w:trHeight w:val="524"/>
          <w:jc w:val="center"/>
        </w:trPr>
        <w:tc>
          <w:tcPr>
            <w:tcW w:w="2197" w:type="dxa"/>
            <w:gridSpan w:val="2"/>
            <w:vAlign w:val="center"/>
          </w:tcPr>
          <w:p w:rsidR="00FD5262" w:rsidRDefault="00D645A6">
            <w:pPr>
              <w:widowControl/>
              <w:spacing w:line="360" w:lineRule="auto"/>
              <w:jc w:val="center"/>
              <w:rPr>
                <w:rFonts w:ascii="华文仿宋" w:hAnsi="华文仿宋" w:cs="宋体"/>
                <w:color w:val="000000"/>
                <w:kern w:val="0"/>
                <w:sz w:val="24"/>
                <w:u w:val="single"/>
              </w:rPr>
            </w:pPr>
            <w:r>
              <w:rPr>
                <w:rFonts w:ascii="宋体" w:hAnsi="宋体" w:hint="eastAsia"/>
                <w:sz w:val="24"/>
              </w:rPr>
              <w:t>PR宣发</w:t>
            </w:r>
          </w:p>
        </w:tc>
        <w:tc>
          <w:tcPr>
            <w:tcW w:w="2000" w:type="dxa"/>
            <w:vAlign w:val="center"/>
          </w:tcPr>
          <w:p w:rsidR="00FD5262" w:rsidRDefault="00D645A6">
            <w:pPr>
              <w:widowControl/>
              <w:spacing w:line="360" w:lineRule="auto"/>
              <w:jc w:val="center"/>
              <w:rPr>
                <w:rFonts w:ascii="华文仿宋" w:hAnsi="华文仿宋" w:cs="宋体"/>
                <w:color w:val="000000"/>
                <w:kern w:val="0"/>
                <w:sz w:val="24"/>
                <w:u w:val="single"/>
              </w:rPr>
            </w:pPr>
            <w:r>
              <w:rPr>
                <w:rFonts w:ascii="宋体" w:hAnsi="宋体" w:hint="eastAsia"/>
                <w:sz w:val="24"/>
              </w:rPr>
              <w:t>公共关系</w:t>
            </w:r>
          </w:p>
        </w:tc>
        <w:tc>
          <w:tcPr>
            <w:tcW w:w="1683" w:type="dxa"/>
            <w:vAlign w:val="center"/>
          </w:tcPr>
          <w:p w:rsidR="00FD5262" w:rsidRDefault="00D645A6">
            <w:pPr>
              <w:widowControl/>
              <w:spacing w:line="360" w:lineRule="auto"/>
              <w:jc w:val="center"/>
            </w:pPr>
            <w:r>
              <w:rPr>
                <w:rFonts w:ascii="华文仿宋" w:hAnsi="华文仿宋" w:cs="宋体" w:hint="eastAsia"/>
                <w:color w:val="000000"/>
                <w:kern w:val="0"/>
                <w:sz w:val="24"/>
              </w:rPr>
              <w:t>本科及以上</w:t>
            </w:r>
          </w:p>
        </w:tc>
        <w:tc>
          <w:tcPr>
            <w:tcW w:w="895" w:type="dxa"/>
            <w:vAlign w:val="center"/>
          </w:tcPr>
          <w:p w:rsidR="00FD5262" w:rsidRDefault="00D645A6">
            <w:pPr>
              <w:widowControl/>
              <w:spacing w:line="360" w:lineRule="auto"/>
              <w:jc w:val="center"/>
            </w:pPr>
            <w:r>
              <w:rPr>
                <w:rFonts w:ascii="华文仿宋" w:hAnsi="华文仿宋" w:cs="宋体" w:hint="eastAsia"/>
                <w:color w:val="000000"/>
                <w:kern w:val="0"/>
                <w:sz w:val="24"/>
              </w:rPr>
              <w:t>2</w:t>
            </w:r>
          </w:p>
        </w:tc>
        <w:tc>
          <w:tcPr>
            <w:tcW w:w="1688" w:type="dxa"/>
            <w:vAlign w:val="center"/>
          </w:tcPr>
          <w:p w:rsidR="00FD5262" w:rsidRDefault="00D645A6">
            <w:pPr>
              <w:widowControl/>
              <w:spacing w:line="360" w:lineRule="auto"/>
              <w:jc w:val="center"/>
            </w:pPr>
            <w:r>
              <w:rPr>
                <w:rFonts w:ascii="宋体" w:hAnsi="宋体" w:hint="eastAsia"/>
                <w:sz w:val="24"/>
              </w:rPr>
              <w:t>3000-8000</w:t>
            </w:r>
          </w:p>
        </w:tc>
      </w:tr>
      <w:tr w:rsidR="00FD5262">
        <w:trPr>
          <w:cantSplit/>
          <w:trHeight w:val="499"/>
          <w:jc w:val="center"/>
        </w:trPr>
        <w:tc>
          <w:tcPr>
            <w:tcW w:w="2197" w:type="dxa"/>
            <w:gridSpan w:val="2"/>
            <w:vAlign w:val="center"/>
          </w:tcPr>
          <w:p w:rsidR="00FD5262" w:rsidRDefault="00D645A6">
            <w:pPr>
              <w:widowControl/>
              <w:spacing w:line="360" w:lineRule="auto"/>
              <w:jc w:val="center"/>
              <w:rPr>
                <w:rFonts w:ascii="华文仿宋" w:hAnsi="华文仿宋" w:cs="宋体"/>
                <w:color w:val="000000"/>
                <w:kern w:val="0"/>
                <w:sz w:val="24"/>
                <w:u w:val="single"/>
              </w:rPr>
            </w:pPr>
            <w:r>
              <w:rPr>
                <w:rFonts w:ascii="宋体" w:hAnsi="宋体" w:hint="eastAsia"/>
                <w:sz w:val="24"/>
              </w:rPr>
              <w:t>原画师</w:t>
            </w:r>
          </w:p>
        </w:tc>
        <w:tc>
          <w:tcPr>
            <w:tcW w:w="2000" w:type="dxa"/>
            <w:vAlign w:val="center"/>
          </w:tcPr>
          <w:p w:rsidR="00FD5262" w:rsidRDefault="00D645A6">
            <w:pPr>
              <w:widowControl/>
              <w:spacing w:line="360" w:lineRule="auto"/>
              <w:jc w:val="center"/>
              <w:rPr>
                <w:rFonts w:ascii="华文仿宋" w:hAnsi="华文仿宋" w:cs="宋体"/>
                <w:color w:val="000000"/>
                <w:kern w:val="0"/>
                <w:sz w:val="24"/>
                <w:u w:val="single"/>
              </w:rPr>
            </w:pPr>
            <w:r>
              <w:rPr>
                <w:rFonts w:ascii="宋体" w:hAnsi="宋体" w:hint="eastAsia"/>
                <w:sz w:val="24"/>
              </w:rPr>
              <w:t>数字媒体</w:t>
            </w:r>
          </w:p>
        </w:tc>
        <w:tc>
          <w:tcPr>
            <w:tcW w:w="1683" w:type="dxa"/>
            <w:vAlign w:val="center"/>
          </w:tcPr>
          <w:p w:rsidR="00FD5262" w:rsidRDefault="00D645A6">
            <w:pPr>
              <w:widowControl/>
              <w:spacing w:line="360" w:lineRule="auto"/>
              <w:jc w:val="center"/>
              <w:rPr>
                <w:rFonts w:ascii="华文仿宋" w:hAnsi="华文仿宋" w:cs="宋体"/>
                <w:color w:val="000000"/>
                <w:kern w:val="0"/>
                <w:sz w:val="24"/>
                <w:u w:val="single"/>
              </w:rPr>
            </w:pPr>
            <w:r>
              <w:rPr>
                <w:rFonts w:ascii="华文仿宋" w:hAnsi="华文仿宋" w:cs="宋体" w:hint="eastAsia"/>
                <w:color w:val="000000"/>
                <w:kern w:val="0"/>
                <w:sz w:val="24"/>
              </w:rPr>
              <w:t>本科及以上</w:t>
            </w:r>
          </w:p>
        </w:tc>
        <w:tc>
          <w:tcPr>
            <w:tcW w:w="895" w:type="dxa"/>
            <w:vAlign w:val="center"/>
          </w:tcPr>
          <w:p w:rsidR="00FD5262" w:rsidRDefault="00D645A6">
            <w:pPr>
              <w:widowControl/>
              <w:spacing w:line="360" w:lineRule="auto"/>
              <w:jc w:val="center"/>
              <w:rPr>
                <w:rFonts w:ascii="华文仿宋" w:hAnsi="华文仿宋" w:cs="宋体"/>
                <w:color w:val="000000"/>
                <w:kern w:val="0"/>
                <w:sz w:val="24"/>
                <w:u w:val="single"/>
              </w:rPr>
            </w:pPr>
            <w:r>
              <w:rPr>
                <w:rFonts w:ascii="华文仿宋" w:hAnsi="华文仿宋" w:cs="宋体" w:hint="eastAsia"/>
                <w:color w:val="000000"/>
                <w:kern w:val="0"/>
                <w:sz w:val="24"/>
              </w:rPr>
              <w:t>2</w:t>
            </w:r>
          </w:p>
        </w:tc>
        <w:tc>
          <w:tcPr>
            <w:tcW w:w="1688" w:type="dxa"/>
            <w:vAlign w:val="center"/>
          </w:tcPr>
          <w:p w:rsidR="00FD5262" w:rsidRDefault="00D645A6">
            <w:pPr>
              <w:widowControl/>
              <w:spacing w:line="360" w:lineRule="auto"/>
              <w:jc w:val="center"/>
              <w:rPr>
                <w:rFonts w:ascii="华文仿宋" w:hAnsi="华文仿宋" w:cs="宋体"/>
                <w:color w:val="000000"/>
                <w:kern w:val="0"/>
                <w:sz w:val="24"/>
                <w:u w:val="single"/>
              </w:rPr>
            </w:pPr>
            <w:r>
              <w:rPr>
                <w:rFonts w:ascii="宋体" w:hAnsi="宋体" w:hint="eastAsia"/>
                <w:sz w:val="24"/>
              </w:rPr>
              <w:t>3000-5000</w:t>
            </w:r>
          </w:p>
        </w:tc>
      </w:tr>
      <w:tr w:rsidR="00FD5262">
        <w:trPr>
          <w:cantSplit/>
          <w:trHeight w:val="150"/>
          <w:jc w:val="center"/>
        </w:trPr>
        <w:tc>
          <w:tcPr>
            <w:tcW w:w="2197" w:type="dxa"/>
            <w:gridSpan w:val="2"/>
            <w:vAlign w:val="center"/>
          </w:tcPr>
          <w:p w:rsidR="00FD5262" w:rsidRDefault="00D645A6">
            <w:pPr>
              <w:widowControl/>
              <w:spacing w:line="360" w:lineRule="auto"/>
              <w:jc w:val="center"/>
              <w:rPr>
                <w:rFonts w:ascii="华文仿宋" w:hAnsi="华文仿宋" w:cs="宋体"/>
                <w:color w:val="000000"/>
                <w:kern w:val="0"/>
                <w:sz w:val="24"/>
                <w:u w:val="single"/>
              </w:rPr>
            </w:pPr>
            <w:r>
              <w:rPr>
                <w:rFonts w:ascii="宋体" w:hAnsi="宋体" w:hint="eastAsia"/>
                <w:sz w:val="24"/>
              </w:rPr>
              <w:t>算法工程师</w:t>
            </w:r>
          </w:p>
        </w:tc>
        <w:tc>
          <w:tcPr>
            <w:tcW w:w="2000" w:type="dxa"/>
            <w:vAlign w:val="center"/>
          </w:tcPr>
          <w:p w:rsidR="00FD5262" w:rsidRDefault="00D645A6">
            <w:pPr>
              <w:widowControl/>
              <w:spacing w:line="360" w:lineRule="auto"/>
              <w:jc w:val="center"/>
              <w:rPr>
                <w:rFonts w:ascii="华文仿宋" w:hAnsi="华文仿宋" w:cs="宋体"/>
                <w:color w:val="000000"/>
                <w:kern w:val="0"/>
                <w:sz w:val="24"/>
                <w:u w:val="single"/>
              </w:rPr>
            </w:pPr>
            <w:r>
              <w:rPr>
                <w:rFonts w:ascii="宋体" w:hAnsi="宋体" w:hint="eastAsia"/>
                <w:sz w:val="24"/>
              </w:rPr>
              <w:t>计算机应用技术</w:t>
            </w:r>
          </w:p>
        </w:tc>
        <w:tc>
          <w:tcPr>
            <w:tcW w:w="1683"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89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688"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hAnsi="宋体" w:hint="eastAsia"/>
                <w:sz w:val="24"/>
              </w:rPr>
              <w:t>5000-8000</w:t>
            </w:r>
          </w:p>
        </w:tc>
      </w:tr>
    </w:tbl>
    <w:p w:rsidR="00FD5262" w:rsidRDefault="00FD5262"/>
    <w:p w:rsidR="00FD5262" w:rsidRDefault="00FD5262"/>
    <w:p w:rsidR="00FD5262" w:rsidRDefault="00FD5262"/>
    <w:p w:rsidR="00FD5262" w:rsidRDefault="00FD5262"/>
    <w:p w:rsidR="00FD5262" w:rsidRDefault="00FD5262"/>
    <w:p w:rsidR="00FD5262" w:rsidRDefault="00FD5262"/>
    <w:p w:rsidR="00FD5262" w:rsidRDefault="00FD52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50"/>
        <w:gridCol w:w="145"/>
        <w:gridCol w:w="1984"/>
        <w:gridCol w:w="1557"/>
        <w:gridCol w:w="1562"/>
        <w:gridCol w:w="1862"/>
      </w:tblGrid>
      <w:tr w:rsidR="00FD5262">
        <w:trPr>
          <w:cantSplit/>
          <w:trHeight w:val="596"/>
          <w:jc w:val="center"/>
        </w:trPr>
        <w:tc>
          <w:tcPr>
            <w:tcW w:w="1495" w:type="dxa"/>
            <w:gridSpan w:val="2"/>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6965" w:type="dxa"/>
            <w:gridSpan w:val="4"/>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无锡派克新材料科技股份有限公司</w:t>
            </w:r>
          </w:p>
        </w:tc>
      </w:tr>
      <w:tr w:rsidR="00FD5262">
        <w:trPr>
          <w:cantSplit/>
          <w:trHeight w:val="615"/>
          <w:jc w:val="center"/>
        </w:trPr>
        <w:tc>
          <w:tcPr>
            <w:tcW w:w="1495" w:type="dxa"/>
            <w:gridSpan w:val="2"/>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6965" w:type="dxa"/>
            <w:gridSpan w:val="4"/>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wxpkhr@wuxipaike.com</w:t>
            </w:r>
          </w:p>
        </w:tc>
      </w:tr>
      <w:tr w:rsidR="00FD5262">
        <w:trPr>
          <w:cantSplit/>
          <w:trHeight w:val="2918"/>
          <w:jc w:val="center"/>
        </w:trPr>
        <w:tc>
          <w:tcPr>
            <w:tcW w:w="8460" w:type="dxa"/>
            <w:gridSpan w:val="6"/>
            <w:vAlign w:val="center"/>
          </w:tcPr>
          <w:p w:rsidR="00FD5262" w:rsidRDefault="00D645A6">
            <w:pPr>
              <w:widowControl/>
              <w:spacing w:line="360" w:lineRule="auto"/>
              <w:ind w:firstLineChars="200" w:firstLine="480"/>
              <w:rPr>
                <w:rFonts w:ascii="华文仿宋" w:eastAsia="华文仿宋" w:hAnsi="华文仿宋" w:cs="宋体"/>
                <w:color w:val="FF00FF"/>
                <w:kern w:val="0"/>
                <w:sz w:val="24"/>
              </w:rPr>
            </w:pPr>
            <w:r>
              <w:rPr>
                <w:rFonts w:ascii="宋体" w:hAnsi="宋体" w:cs="宋体" w:hint="eastAsia"/>
                <w:color w:val="000000"/>
                <w:kern w:val="0"/>
                <w:sz w:val="24"/>
              </w:rPr>
              <w:t xml:space="preserve"> 无锡派克新材料科技股份有限公司成立于2006年，占地面积155亩，注册资本1.08亿元，总资产20多亿元，现有在职人员400余人，公司于2020年8月25日在上交所主板成功上市（股票代码：605123）。公司是一家专业从事金属锻件的研发、生产和销售的高新技术企业，主营产品涵盖由普通碳钢、合金钢、不锈钢以及高温合金、铝合金、钛合金、镁合金等特种合金材料辗制的环形锻件、自由锻件、精密模锻件等各类金属锻件，可应用于航空、航天、船舶、电力、石化以及其他各类机械等多个行业领域。</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150"/>
          <w:jc w:val="center"/>
        </w:trPr>
        <w:tc>
          <w:tcPr>
            <w:tcW w:w="1350" w:type="dxa"/>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2129" w:type="dxa"/>
            <w:gridSpan w:val="2"/>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1557"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学历</w:t>
            </w:r>
          </w:p>
        </w:tc>
        <w:tc>
          <w:tcPr>
            <w:tcW w:w="1562"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862"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150"/>
          <w:jc w:val="center"/>
        </w:trPr>
        <w:tc>
          <w:tcPr>
            <w:tcW w:w="1350" w:type="dxa"/>
            <w:vAlign w:val="center"/>
          </w:tcPr>
          <w:p w:rsidR="00FD5262" w:rsidRDefault="00D645A6">
            <w:pPr>
              <w:widowControl/>
              <w:spacing w:line="360" w:lineRule="auto"/>
              <w:jc w:val="center"/>
              <w:rPr>
                <w:rFonts w:ascii="华文仿宋" w:hAnsi="华文仿宋" w:cs="宋体"/>
                <w:color w:val="000000"/>
                <w:kern w:val="0"/>
                <w:sz w:val="24"/>
              </w:rPr>
            </w:pPr>
            <w:r>
              <w:rPr>
                <w:rFonts w:hint="eastAsia"/>
                <w:color w:val="000000"/>
              </w:rPr>
              <w:t>技术管培生</w:t>
            </w:r>
          </w:p>
        </w:tc>
        <w:tc>
          <w:tcPr>
            <w:tcW w:w="2129"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hint="eastAsia"/>
                <w:color w:val="000000"/>
              </w:rPr>
              <w:t>金属材料类专业</w:t>
            </w:r>
          </w:p>
        </w:tc>
        <w:tc>
          <w:tcPr>
            <w:tcW w:w="155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15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w:t>
            </w:r>
            <w:r>
              <w:rPr>
                <w:rFonts w:ascii="华文仿宋" w:hAnsi="华文仿宋" w:cs="宋体"/>
                <w:color w:val="000000"/>
                <w:kern w:val="0"/>
                <w:sz w:val="24"/>
              </w:rPr>
              <w:t>15</w:t>
            </w:r>
            <w:r>
              <w:rPr>
                <w:rFonts w:ascii="华文仿宋" w:hAnsi="华文仿宋" w:cs="宋体" w:hint="eastAsia"/>
                <w:color w:val="000000"/>
                <w:kern w:val="0"/>
                <w:sz w:val="24"/>
              </w:rPr>
              <w:t>万</w:t>
            </w:r>
          </w:p>
        </w:tc>
      </w:tr>
      <w:tr w:rsidR="00FD5262">
        <w:trPr>
          <w:cantSplit/>
          <w:trHeight w:val="150"/>
          <w:jc w:val="center"/>
        </w:trPr>
        <w:tc>
          <w:tcPr>
            <w:tcW w:w="1350" w:type="dxa"/>
            <w:vAlign w:val="center"/>
          </w:tcPr>
          <w:p w:rsidR="00FD5262" w:rsidRDefault="00D645A6">
            <w:pPr>
              <w:widowControl/>
              <w:spacing w:line="360" w:lineRule="auto"/>
              <w:jc w:val="center"/>
              <w:rPr>
                <w:rFonts w:ascii="华文仿宋" w:hAnsi="华文仿宋" w:cs="宋体"/>
                <w:color w:val="000000"/>
                <w:kern w:val="0"/>
                <w:sz w:val="24"/>
              </w:rPr>
            </w:pPr>
            <w:r>
              <w:rPr>
                <w:rFonts w:hint="eastAsia"/>
                <w:color w:val="000000"/>
              </w:rPr>
              <w:t>质量管培生</w:t>
            </w:r>
          </w:p>
        </w:tc>
        <w:tc>
          <w:tcPr>
            <w:tcW w:w="2129"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hint="eastAsia"/>
                <w:color w:val="000000"/>
              </w:rPr>
              <w:t>金属材料类专业</w:t>
            </w:r>
          </w:p>
        </w:tc>
        <w:tc>
          <w:tcPr>
            <w:tcW w:w="155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15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w:t>
            </w:r>
            <w:r>
              <w:rPr>
                <w:rFonts w:ascii="华文仿宋" w:hAnsi="华文仿宋" w:cs="宋体"/>
                <w:color w:val="000000"/>
                <w:kern w:val="0"/>
                <w:sz w:val="24"/>
              </w:rPr>
              <w:t>15</w:t>
            </w:r>
            <w:r>
              <w:rPr>
                <w:rFonts w:ascii="华文仿宋" w:hAnsi="华文仿宋" w:cs="宋体" w:hint="eastAsia"/>
                <w:color w:val="000000"/>
                <w:kern w:val="0"/>
                <w:sz w:val="24"/>
              </w:rPr>
              <w:t>万</w:t>
            </w:r>
          </w:p>
        </w:tc>
      </w:tr>
      <w:tr w:rsidR="00FD5262">
        <w:trPr>
          <w:cantSplit/>
          <w:trHeight w:val="150"/>
          <w:jc w:val="center"/>
        </w:trPr>
        <w:tc>
          <w:tcPr>
            <w:tcW w:w="1350" w:type="dxa"/>
            <w:vAlign w:val="center"/>
          </w:tcPr>
          <w:p w:rsidR="00FD5262" w:rsidRDefault="00D645A6">
            <w:pPr>
              <w:widowControl/>
              <w:spacing w:line="360" w:lineRule="auto"/>
              <w:jc w:val="center"/>
              <w:rPr>
                <w:rFonts w:ascii="华文仿宋" w:hAnsi="华文仿宋" w:cs="宋体"/>
                <w:color w:val="000000"/>
                <w:kern w:val="0"/>
                <w:sz w:val="24"/>
              </w:rPr>
            </w:pPr>
            <w:r>
              <w:rPr>
                <w:rFonts w:hint="eastAsia"/>
                <w:color w:val="000000"/>
              </w:rPr>
              <w:t>生产管培生</w:t>
            </w:r>
          </w:p>
        </w:tc>
        <w:tc>
          <w:tcPr>
            <w:tcW w:w="2129"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hint="eastAsia"/>
                <w:color w:val="000000"/>
              </w:rPr>
              <w:t>金属材料类专业、工业工程专业</w:t>
            </w:r>
          </w:p>
        </w:tc>
        <w:tc>
          <w:tcPr>
            <w:tcW w:w="155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15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3</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w:t>
            </w:r>
            <w:r>
              <w:rPr>
                <w:rFonts w:ascii="华文仿宋" w:hAnsi="华文仿宋" w:cs="宋体"/>
                <w:color w:val="000000"/>
                <w:kern w:val="0"/>
                <w:sz w:val="24"/>
              </w:rPr>
              <w:t>15</w:t>
            </w:r>
            <w:r>
              <w:rPr>
                <w:rFonts w:ascii="华文仿宋" w:hAnsi="华文仿宋" w:cs="宋体" w:hint="eastAsia"/>
                <w:color w:val="000000"/>
                <w:kern w:val="0"/>
                <w:sz w:val="24"/>
              </w:rPr>
              <w:t>万</w:t>
            </w:r>
          </w:p>
        </w:tc>
      </w:tr>
      <w:tr w:rsidR="00FD5262">
        <w:trPr>
          <w:cantSplit/>
          <w:trHeight w:val="150"/>
          <w:jc w:val="center"/>
        </w:trPr>
        <w:tc>
          <w:tcPr>
            <w:tcW w:w="1350" w:type="dxa"/>
            <w:vAlign w:val="center"/>
          </w:tcPr>
          <w:p w:rsidR="00FD5262" w:rsidRDefault="00D645A6">
            <w:pPr>
              <w:widowControl/>
              <w:spacing w:line="360" w:lineRule="auto"/>
              <w:jc w:val="center"/>
              <w:rPr>
                <w:rFonts w:ascii="华文仿宋" w:hAnsi="华文仿宋" w:cs="宋体"/>
                <w:color w:val="000000"/>
                <w:kern w:val="0"/>
                <w:sz w:val="24"/>
              </w:rPr>
            </w:pPr>
            <w:r>
              <w:rPr>
                <w:rFonts w:hint="eastAsia"/>
                <w:color w:val="000000"/>
              </w:rPr>
              <w:t>职能管培生</w:t>
            </w:r>
          </w:p>
        </w:tc>
        <w:tc>
          <w:tcPr>
            <w:tcW w:w="2129"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hint="eastAsia"/>
                <w:color w:val="000000"/>
              </w:rPr>
              <w:t>金属材料类专业、管理类专业</w:t>
            </w:r>
          </w:p>
        </w:tc>
        <w:tc>
          <w:tcPr>
            <w:tcW w:w="155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15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4</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w:t>
            </w:r>
            <w:r>
              <w:rPr>
                <w:rFonts w:ascii="华文仿宋" w:hAnsi="华文仿宋" w:cs="宋体"/>
                <w:color w:val="000000"/>
                <w:kern w:val="0"/>
                <w:sz w:val="24"/>
              </w:rPr>
              <w:t>15</w:t>
            </w:r>
            <w:r>
              <w:rPr>
                <w:rFonts w:ascii="华文仿宋" w:hAnsi="华文仿宋" w:cs="宋体" w:hint="eastAsia"/>
                <w:color w:val="000000"/>
                <w:kern w:val="0"/>
                <w:sz w:val="24"/>
              </w:rPr>
              <w:t>万</w:t>
            </w:r>
          </w:p>
        </w:tc>
      </w:tr>
      <w:tr w:rsidR="00FD5262">
        <w:trPr>
          <w:cantSplit/>
          <w:trHeight w:val="150"/>
          <w:jc w:val="center"/>
        </w:trPr>
        <w:tc>
          <w:tcPr>
            <w:tcW w:w="1350" w:type="dxa"/>
            <w:vAlign w:val="center"/>
          </w:tcPr>
          <w:p w:rsidR="00FD5262" w:rsidRDefault="00D645A6">
            <w:pPr>
              <w:widowControl/>
              <w:spacing w:line="360" w:lineRule="auto"/>
              <w:jc w:val="center"/>
              <w:rPr>
                <w:rFonts w:ascii="华文仿宋" w:hAnsi="华文仿宋" w:cs="宋体"/>
                <w:color w:val="000000"/>
                <w:kern w:val="0"/>
                <w:sz w:val="24"/>
              </w:rPr>
            </w:pPr>
            <w:r>
              <w:rPr>
                <w:rFonts w:hint="eastAsia"/>
                <w:color w:val="000000"/>
              </w:rPr>
              <w:t>营销管培生</w:t>
            </w:r>
          </w:p>
        </w:tc>
        <w:tc>
          <w:tcPr>
            <w:tcW w:w="2129"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hint="eastAsia"/>
                <w:color w:val="000000"/>
              </w:rPr>
              <w:t>专业不限</w:t>
            </w:r>
          </w:p>
        </w:tc>
        <w:tc>
          <w:tcPr>
            <w:tcW w:w="155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15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w:t>
            </w:r>
            <w:r>
              <w:rPr>
                <w:rFonts w:ascii="华文仿宋" w:hAnsi="华文仿宋" w:cs="宋体"/>
                <w:color w:val="000000"/>
                <w:kern w:val="0"/>
                <w:sz w:val="24"/>
              </w:rPr>
              <w:t>20</w:t>
            </w:r>
            <w:r>
              <w:rPr>
                <w:rFonts w:ascii="华文仿宋" w:hAnsi="华文仿宋" w:cs="宋体" w:hint="eastAsia"/>
                <w:color w:val="000000"/>
                <w:kern w:val="0"/>
                <w:sz w:val="24"/>
              </w:rPr>
              <w:t>万</w:t>
            </w:r>
          </w:p>
        </w:tc>
      </w:tr>
    </w:tbl>
    <w:p w:rsidR="00FD5262" w:rsidRDefault="00FD5262"/>
    <w:p w:rsidR="00FD5262" w:rsidRDefault="00FD5262"/>
    <w:p w:rsidR="00FD5262" w:rsidRDefault="00FD5262"/>
    <w:p w:rsidR="00FD5262" w:rsidRDefault="00FD5262"/>
    <w:p w:rsidR="00FD5262" w:rsidRDefault="00FD5262"/>
    <w:p w:rsidR="00FD5262" w:rsidRDefault="00FD5262"/>
    <w:p w:rsidR="00FD5262" w:rsidRDefault="00FD5262"/>
    <w:p w:rsidR="00FD5262" w:rsidRDefault="00D645A6">
      <w:r>
        <w:br w:type="page"/>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94"/>
        <w:gridCol w:w="198"/>
        <w:gridCol w:w="1946"/>
        <w:gridCol w:w="1170"/>
        <w:gridCol w:w="1790"/>
        <w:gridCol w:w="1862"/>
      </w:tblGrid>
      <w:tr w:rsidR="00FD5262">
        <w:trPr>
          <w:cantSplit/>
          <w:trHeight w:val="596"/>
          <w:jc w:val="center"/>
        </w:trPr>
        <w:tc>
          <w:tcPr>
            <w:tcW w:w="1494"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6966"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无锡市格林电工装备有限公司</w:t>
            </w:r>
          </w:p>
        </w:tc>
      </w:tr>
      <w:tr w:rsidR="00FD5262">
        <w:trPr>
          <w:cantSplit/>
          <w:trHeight w:val="383"/>
          <w:jc w:val="center"/>
        </w:trPr>
        <w:tc>
          <w:tcPr>
            <w:tcW w:w="1494"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6966"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applepn@126.com</w:t>
            </w:r>
          </w:p>
        </w:tc>
      </w:tr>
      <w:tr w:rsidR="00FD5262">
        <w:trPr>
          <w:cantSplit/>
          <w:trHeight w:val="4019"/>
          <w:jc w:val="center"/>
        </w:trPr>
        <w:tc>
          <w:tcPr>
            <w:tcW w:w="8460" w:type="dxa"/>
            <w:gridSpan w:val="6"/>
            <w:vAlign w:val="center"/>
          </w:tcPr>
          <w:p w:rsidR="00FD5262" w:rsidRDefault="00D645A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格林电工―工程辅件专家，让您有更多的时间关注重点！</w:t>
            </w:r>
          </w:p>
          <w:p w:rsidR="00FD5262" w:rsidRDefault="00D645A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防雷接地/阴极保护/静电保护/电力金具/电缆附件</w:t>
            </w:r>
          </w:p>
          <w:p w:rsidR="00FD5262" w:rsidRDefault="00D645A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格林电工有20多年的工程附件成套经验，集研发，生产，服务一体的专业公司，我们是中石油，中石化，中海油，中国电力，国家电网，中核，国核，中广核等石化电力一级供应商，和ABB,GE,西门子,施耐德等国际知名工程承包商建立长期战略合作伙伴关系，有近万个工程项目服务经验，重点工程项目涉及各行业遍布海内外！特别擅长生产发电，变电，线路，配电用接地材料等及相关电气附件，获得十多个国家发明专利，及国内外权威机构技术及质量认证！全国优秀民营企业！江苏省科技型企业.</w:t>
            </w:r>
          </w:p>
          <w:p w:rsidR="00FD5262" w:rsidRDefault="00D645A6">
            <w:pPr>
              <w:widowControl/>
              <w:spacing w:line="360" w:lineRule="auto"/>
              <w:ind w:firstLineChars="200" w:firstLine="480"/>
            </w:pPr>
            <w:r>
              <w:rPr>
                <w:rFonts w:ascii="宋体" w:hAnsi="宋体" w:cs="宋体" w:hint="eastAsia"/>
                <w:color w:val="000000"/>
                <w:kern w:val="0"/>
                <w:sz w:val="24"/>
              </w:rPr>
              <w:t>格林电工――您最值得信赖的制造/供应/服务商</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150"/>
          <w:jc w:val="center"/>
        </w:trPr>
        <w:tc>
          <w:tcPr>
            <w:tcW w:w="1692" w:type="dxa"/>
            <w:gridSpan w:val="2"/>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1946"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1170"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学历</w:t>
            </w:r>
          </w:p>
        </w:tc>
        <w:tc>
          <w:tcPr>
            <w:tcW w:w="1790"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862"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779"/>
          <w:jc w:val="center"/>
        </w:trPr>
        <w:tc>
          <w:tcPr>
            <w:tcW w:w="1692" w:type="dxa"/>
            <w:gridSpan w:val="2"/>
            <w:vAlign w:val="center"/>
          </w:tcPr>
          <w:p w:rsidR="00FD5262" w:rsidRDefault="00D645A6">
            <w:pPr>
              <w:jc w:val="center"/>
              <w:rPr>
                <w:rFonts w:ascii="华文仿宋" w:hAnsi="华文仿宋" w:cs="宋体"/>
                <w:color w:val="000000"/>
                <w:kern w:val="0"/>
                <w:sz w:val="24"/>
              </w:rPr>
            </w:pPr>
            <w:r>
              <w:rPr>
                <w:rFonts w:ascii="宋体" w:hAnsi="宋体" w:hint="eastAsia"/>
                <w:sz w:val="24"/>
              </w:rPr>
              <w:t>商务行政专员</w:t>
            </w:r>
          </w:p>
        </w:tc>
        <w:tc>
          <w:tcPr>
            <w:tcW w:w="1946" w:type="dxa"/>
            <w:vAlign w:val="center"/>
          </w:tcPr>
          <w:p w:rsidR="00FD5262" w:rsidRDefault="00D645A6">
            <w:pPr>
              <w:jc w:val="center"/>
              <w:rPr>
                <w:rFonts w:ascii="华文仿宋" w:hAnsi="华文仿宋" w:cs="宋体"/>
                <w:color w:val="000000"/>
                <w:kern w:val="0"/>
                <w:sz w:val="24"/>
              </w:rPr>
            </w:pPr>
            <w:r>
              <w:rPr>
                <w:rFonts w:ascii="宋体" w:hAnsi="宋体" w:hint="eastAsia"/>
                <w:sz w:val="24"/>
              </w:rPr>
              <w:t>商务英语、电子商务</w:t>
            </w:r>
          </w:p>
        </w:tc>
        <w:tc>
          <w:tcPr>
            <w:tcW w:w="1170" w:type="dxa"/>
            <w:vAlign w:val="center"/>
          </w:tcPr>
          <w:p w:rsidR="00FD5262" w:rsidRDefault="00D645A6">
            <w:pPr>
              <w:jc w:val="center"/>
              <w:rPr>
                <w:rFonts w:ascii="华文仿宋" w:hAnsi="华文仿宋" w:cs="宋体"/>
                <w:color w:val="000000"/>
                <w:kern w:val="0"/>
                <w:sz w:val="24"/>
              </w:rPr>
            </w:pPr>
            <w:r>
              <w:rPr>
                <w:rFonts w:ascii="宋体" w:hAnsi="宋体" w:hint="eastAsia"/>
                <w:sz w:val="24"/>
              </w:rPr>
              <w:t>本科</w:t>
            </w:r>
          </w:p>
        </w:tc>
        <w:tc>
          <w:tcPr>
            <w:tcW w:w="1790" w:type="dxa"/>
            <w:vAlign w:val="center"/>
          </w:tcPr>
          <w:p w:rsidR="00FD5262" w:rsidRDefault="00D645A6">
            <w:pPr>
              <w:jc w:val="center"/>
              <w:rPr>
                <w:rFonts w:ascii="华文仿宋" w:hAnsi="华文仿宋" w:cs="宋体"/>
                <w:color w:val="000000"/>
                <w:kern w:val="0"/>
                <w:sz w:val="24"/>
              </w:rPr>
            </w:pPr>
            <w:r>
              <w:rPr>
                <w:rFonts w:ascii="宋体" w:hAnsi="宋体" w:hint="eastAsia"/>
                <w:sz w:val="24"/>
              </w:rPr>
              <w:t>3</w:t>
            </w:r>
          </w:p>
        </w:tc>
        <w:tc>
          <w:tcPr>
            <w:tcW w:w="1862" w:type="dxa"/>
            <w:vAlign w:val="center"/>
          </w:tcPr>
          <w:p w:rsidR="00FD5262" w:rsidRDefault="00D645A6">
            <w:pPr>
              <w:jc w:val="center"/>
              <w:rPr>
                <w:rFonts w:ascii="华文仿宋" w:hAnsi="华文仿宋" w:cs="宋体"/>
                <w:color w:val="000000"/>
                <w:kern w:val="0"/>
                <w:sz w:val="24"/>
              </w:rPr>
            </w:pPr>
            <w:r>
              <w:rPr>
                <w:rFonts w:ascii="宋体" w:hAnsi="宋体" w:hint="eastAsia"/>
                <w:sz w:val="24"/>
              </w:rPr>
              <w:t>5-8万</w:t>
            </w:r>
          </w:p>
        </w:tc>
      </w:tr>
      <w:tr w:rsidR="00FD5262">
        <w:trPr>
          <w:cantSplit/>
          <w:trHeight w:val="884"/>
          <w:jc w:val="center"/>
        </w:trPr>
        <w:tc>
          <w:tcPr>
            <w:tcW w:w="1692" w:type="dxa"/>
            <w:gridSpan w:val="2"/>
            <w:vAlign w:val="center"/>
          </w:tcPr>
          <w:p w:rsidR="00FD5262" w:rsidRDefault="00D645A6">
            <w:pPr>
              <w:jc w:val="center"/>
              <w:rPr>
                <w:rFonts w:ascii="华文仿宋" w:hAnsi="华文仿宋" w:cs="宋体"/>
                <w:color w:val="000000"/>
                <w:kern w:val="0"/>
                <w:sz w:val="24"/>
              </w:rPr>
            </w:pPr>
            <w:r>
              <w:rPr>
                <w:rFonts w:ascii="宋体" w:hAnsi="宋体" w:hint="eastAsia"/>
                <w:sz w:val="24"/>
              </w:rPr>
              <w:t>市场营销专员</w:t>
            </w:r>
          </w:p>
        </w:tc>
        <w:tc>
          <w:tcPr>
            <w:tcW w:w="1946" w:type="dxa"/>
            <w:vAlign w:val="center"/>
          </w:tcPr>
          <w:p w:rsidR="00FD5262" w:rsidRDefault="00D645A6">
            <w:pPr>
              <w:jc w:val="center"/>
              <w:rPr>
                <w:rFonts w:ascii="华文仿宋" w:hAnsi="华文仿宋" w:cs="宋体"/>
                <w:color w:val="000000"/>
                <w:kern w:val="0"/>
                <w:sz w:val="24"/>
              </w:rPr>
            </w:pPr>
            <w:r>
              <w:rPr>
                <w:rFonts w:ascii="宋体" w:hAnsi="宋体" w:hint="eastAsia"/>
                <w:sz w:val="24"/>
              </w:rPr>
              <w:t>市场营销、国际经济与贸易</w:t>
            </w:r>
          </w:p>
        </w:tc>
        <w:tc>
          <w:tcPr>
            <w:tcW w:w="1170" w:type="dxa"/>
            <w:vAlign w:val="center"/>
          </w:tcPr>
          <w:p w:rsidR="00FD5262" w:rsidRDefault="00D645A6">
            <w:pPr>
              <w:jc w:val="center"/>
              <w:rPr>
                <w:rFonts w:ascii="华文仿宋" w:hAnsi="华文仿宋" w:cs="宋体"/>
                <w:color w:val="000000"/>
                <w:kern w:val="0"/>
                <w:sz w:val="24"/>
              </w:rPr>
            </w:pPr>
            <w:r>
              <w:rPr>
                <w:rFonts w:ascii="宋体" w:hAnsi="宋体" w:hint="eastAsia"/>
                <w:sz w:val="24"/>
              </w:rPr>
              <w:t>本科</w:t>
            </w:r>
          </w:p>
        </w:tc>
        <w:tc>
          <w:tcPr>
            <w:tcW w:w="1790" w:type="dxa"/>
            <w:vAlign w:val="center"/>
          </w:tcPr>
          <w:p w:rsidR="00FD5262" w:rsidRDefault="00D645A6">
            <w:pPr>
              <w:jc w:val="center"/>
              <w:rPr>
                <w:rFonts w:ascii="华文仿宋" w:hAnsi="华文仿宋" w:cs="宋体"/>
                <w:color w:val="000000"/>
                <w:kern w:val="0"/>
                <w:sz w:val="24"/>
              </w:rPr>
            </w:pPr>
            <w:r>
              <w:rPr>
                <w:rFonts w:ascii="宋体" w:hAnsi="宋体" w:hint="eastAsia"/>
                <w:sz w:val="24"/>
              </w:rPr>
              <w:t>5</w:t>
            </w:r>
          </w:p>
        </w:tc>
        <w:tc>
          <w:tcPr>
            <w:tcW w:w="1862" w:type="dxa"/>
            <w:vAlign w:val="center"/>
          </w:tcPr>
          <w:p w:rsidR="00FD5262" w:rsidRDefault="00D645A6">
            <w:pPr>
              <w:jc w:val="center"/>
              <w:rPr>
                <w:rFonts w:ascii="华文仿宋" w:hAnsi="华文仿宋" w:cs="宋体"/>
                <w:color w:val="000000"/>
                <w:kern w:val="0"/>
                <w:sz w:val="24"/>
              </w:rPr>
            </w:pPr>
            <w:r>
              <w:rPr>
                <w:rFonts w:ascii="宋体" w:hAnsi="宋体" w:hint="eastAsia"/>
                <w:sz w:val="24"/>
              </w:rPr>
              <w:t>8-15万</w:t>
            </w:r>
          </w:p>
        </w:tc>
      </w:tr>
      <w:tr w:rsidR="00FD5262">
        <w:trPr>
          <w:cantSplit/>
          <w:trHeight w:val="1448"/>
          <w:jc w:val="center"/>
        </w:trPr>
        <w:tc>
          <w:tcPr>
            <w:tcW w:w="1692" w:type="dxa"/>
            <w:gridSpan w:val="2"/>
            <w:vAlign w:val="center"/>
          </w:tcPr>
          <w:p w:rsidR="00FD5262" w:rsidRDefault="00D645A6">
            <w:pPr>
              <w:jc w:val="center"/>
              <w:rPr>
                <w:rFonts w:ascii="华文仿宋" w:hAnsi="华文仿宋" w:cs="宋体"/>
                <w:color w:val="000000"/>
                <w:kern w:val="0"/>
                <w:sz w:val="24"/>
              </w:rPr>
            </w:pPr>
            <w:r>
              <w:rPr>
                <w:rFonts w:ascii="宋体" w:hAnsi="宋体" w:hint="eastAsia"/>
                <w:sz w:val="24"/>
              </w:rPr>
              <w:t>电气研发助理工程师</w:t>
            </w:r>
          </w:p>
        </w:tc>
        <w:tc>
          <w:tcPr>
            <w:tcW w:w="1946" w:type="dxa"/>
            <w:vAlign w:val="center"/>
          </w:tcPr>
          <w:p w:rsidR="00FD5262" w:rsidRDefault="00D645A6">
            <w:pPr>
              <w:jc w:val="center"/>
              <w:rPr>
                <w:rFonts w:ascii="华文仿宋" w:hAnsi="华文仿宋" w:cs="宋体"/>
                <w:color w:val="000000"/>
                <w:kern w:val="0"/>
                <w:sz w:val="24"/>
              </w:rPr>
            </w:pPr>
            <w:r>
              <w:rPr>
                <w:rFonts w:ascii="宋体" w:hAnsi="宋体"/>
                <w:sz w:val="24"/>
              </w:rPr>
              <w:t>电气工程及其自动化、电子信息工程、电子科学与技术、自动化</w:t>
            </w:r>
          </w:p>
        </w:tc>
        <w:tc>
          <w:tcPr>
            <w:tcW w:w="1170" w:type="dxa"/>
            <w:vAlign w:val="center"/>
          </w:tcPr>
          <w:p w:rsidR="00FD5262" w:rsidRDefault="00D645A6">
            <w:pPr>
              <w:jc w:val="center"/>
              <w:rPr>
                <w:rFonts w:ascii="华文仿宋" w:hAnsi="华文仿宋" w:cs="宋体"/>
                <w:color w:val="000000"/>
                <w:kern w:val="0"/>
                <w:sz w:val="24"/>
              </w:rPr>
            </w:pPr>
            <w:r>
              <w:rPr>
                <w:rFonts w:ascii="宋体" w:hAnsi="宋体" w:hint="eastAsia"/>
                <w:sz w:val="24"/>
              </w:rPr>
              <w:t>本科</w:t>
            </w:r>
          </w:p>
        </w:tc>
        <w:tc>
          <w:tcPr>
            <w:tcW w:w="1790" w:type="dxa"/>
            <w:vAlign w:val="center"/>
          </w:tcPr>
          <w:p w:rsidR="00FD5262" w:rsidRDefault="00D645A6">
            <w:pPr>
              <w:jc w:val="center"/>
              <w:rPr>
                <w:rFonts w:ascii="华文仿宋" w:hAnsi="华文仿宋" w:cs="宋体"/>
                <w:color w:val="000000"/>
                <w:kern w:val="0"/>
                <w:sz w:val="24"/>
              </w:rPr>
            </w:pPr>
            <w:r>
              <w:rPr>
                <w:rFonts w:ascii="宋体" w:hAnsi="宋体" w:hint="eastAsia"/>
                <w:sz w:val="24"/>
              </w:rPr>
              <w:t>2</w:t>
            </w:r>
          </w:p>
        </w:tc>
        <w:tc>
          <w:tcPr>
            <w:tcW w:w="1862" w:type="dxa"/>
            <w:vAlign w:val="center"/>
          </w:tcPr>
          <w:p w:rsidR="00FD5262" w:rsidRDefault="00D645A6">
            <w:pPr>
              <w:jc w:val="center"/>
              <w:rPr>
                <w:rFonts w:ascii="华文仿宋" w:hAnsi="华文仿宋" w:cs="宋体"/>
                <w:color w:val="000000"/>
                <w:kern w:val="0"/>
                <w:sz w:val="24"/>
              </w:rPr>
            </w:pPr>
            <w:r>
              <w:rPr>
                <w:rFonts w:ascii="宋体" w:hAnsi="宋体" w:hint="eastAsia"/>
                <w:sz w:val="24"/>
              </w:rPr>
              <w:t>6-10万</w:t>
            </w:r>
          </w:p>
        </w:tc>
      </w:tr>
    </w:tbl>
    <w:p w:rsidR="00FD5262" w:rsidRDefault="00FD5262">
      <w:pPr>
        <w:widowControl/>
        <w:spacing w:line="360" w:lineRule="auto"/>
        <w:rPr>
          <w:rFonts w:ascii="华文仿宋" w:hAnsi="华文仿宋" w:cs="宋体"/>
          <w:color w:val="000000"/>
          <w:kern w:val="0"/>
          <w:sz w:val="24"/>
        </w:rPr>
      </w:pPr>
    </w:p>
    <w:p w:rsidR="00FD5262" w:rsidRDefault="00FD5262"/>
    <w:p w:rsidR="00FD5262" w:rsidRDefault="00FD5262"/>
    <w:p w:rsidR="00FD5262" w:rsidRDefault="00D645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628"/>
        <w:gridCol w:w="64"/>
        <w:gridCol w:w="1929"/>
        <w:gridCol w:w="992"/>
        <w:gridCol w:w="2130"/>
        <w:gridCol w:w="1720"/>
      </w:tblGrid>
      <w:tr w:rsidR="00FD5262">
        <w:trPr>
          <w:cantSplit/>
          <w:trHeight w:val="596"/>
          <w:jc w:val="center"/>
        </w:trPr>
        <w:tc>
          <w:tcPr>
            <w:tcW w:w="1628"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6835"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无锡国联环保科技股份有限公司</w:t>
            </w:r>
          </w:p>
        </w:tc>
      </w:tr>
      <w:tr w:rsidR="00FD5262">
        <w:trPr>
          <w:cantSplit/>
          <w:trHeight w:val="615"/>
          <w:jc w:val="center"/>
        </w:trPr>
        <w:tc>
          <w:tcPr>
            <w:tcW w:w="1628" w:type="dxa"/>
            <w:vAlign w:val="center"/>
          </w:tcPr>
          <w:p w:rsidR="00FD5262" w:rsidRDefault="00D645A6">
            <w:pPr>
              <w:jc w:val="center"/>
              <w:rPr>
                <w:rFonts w:ascii="宋体" w:hAnsi="宋体" w:cs="宋体"/>
                <w:color w:val="000000"/>
                <w:kern w:val="0"/>
                <w:sz w:val="24"/>
              </w:rPr>
            </w:pPr>
            <w:r>
              <w:rPr>
                <w:rFonts w:ascii="宋体" w:hAnsi="宋体" w:cs="宋体" w:hint="eastAsia"/>
                <w:color w:val="000000"/>
                <w:kern w:val="0"/>
                <w:sz w:val="24"/>
              </w:rPr>
              <w:t>电子信箱</w:t>
            </w:r>
          </w:p>
        </w:tc>
        <w:tc>
          <w:tcPr>
            <w:tcW w:w="6835" w:type="dxa"/>
            <w:gridSpan w:val="5"/>
            <w:vAlign w:val="center"/>
          </w:tcPr>
          <w:p w:rsidR="00FD5262" w:rsidRDefault="00D645A6">
            <w:pPr>
              <w:jc w:val="center"/>
              <w:rPr>
                <w:rFonts w:ascii="宋体" w:hAnsi="宋体" w:cs="宋体"/>
                <w:color w:val="000000"/>
                <w:kern w:val="0"/>
                <w:sz w:val="24"/>
              </w:rPr>
            </w:pPr>
            <w:r>
              <w:rPr>
                <w:rFonts w:ascii="宋体" w:hAnsi="宋体" w:cs="宋体" w:hint="eastAsia"/>
                <w:color w:val="000000"/>
                <w:kern w:val="0"/>
                <w:sz w:val="24"/>
              </w:rPr>
              <w:t>15251412416@126.com</w:t>
            </w:r>
          </w:p>
        </w:tc>
      </w:tr>
      <w:tr w:rsidR="00FD5262">
        <w:trPr>
          <w:cantSplit/>
          <w:trHeight w:val="2538"/>
          <w:jc w:val="center"/>
        </w:trPr>
        <w:tc>
          <w:tcPr>
            <w:tcW w:w="8463" w:type="dxa"/>
            <w:gridSpan w:val="6"/>
            <w:vAlign w:val="center"/>
          </w:tcPr>
          <w:p w:rsidR="00FD5262" w:rsidRDefault="00D645A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无锡国联环保科技股份有限公司成立于2011年1月27日，是一家以污泥减量化、无害化、资源化处置为产业化发展的国有控股企业。</w:t>
            </w:r>
          </w:p>
          <w:p w:rsidR="00FD5262" w:rsidRDefault="00D645A6">
            <w:pPr>
              <w:widowControl/>
              <w:spacing w:line="360" w:lineRule="auto"/>
              <w:ind w:firstLineChars="200" w:firstLine="480"/>
              <w:rPr>
                <w:rFonts w:ascii="宋体" w:hAnsi="宋体" w:cs="宋体"/>
                <w:color w:val="000000"/>
                <w:kern w:val="0"/>
                <w:sz w:val="24"/>
              </w:rPr>
            </w:pPr>
            <w:r>
              <w:rPr>
                <w:rFonts w:ascii="宋体" w:hAnsi="宋体" w:cs="宋体" w:hint="eastAsia"/>
                <w:color w:val="000000"/>
                <w:kern w:val="0"/>
                <w:sz w:val="24"/>
              </w:rPr>
              <w:t>公司成立以来，积极探索符合国家政策、适合国情的高效实用污泥处置新型工艺路线，从技术选型、项目投资、建设和运营等方面，因地制宜为客户提供全方位的污泥处理处置一体化解决方案。在江苏、上海、山西、广西等省市，已建成了多个污泥处理处置项目，运营稳定，得到生态环境部、住建部等相关部门的充分肯定。</w:t>
            </w:r>
          </w:p>
        </w:tc>
      </w:tr>
      <w:tr w:rsidR="00FD5262">
        <w:trPr>
          <w:cantSplit/>
          <w:trHeight w:val="667"/>
          <w:jc w:val="center"/>
        </w:trPr>
        <w:tc>
          <w:tcPr>
            <w:tcW w:w="8463" w:type="dxa"/>
            <w:gridSpan w:val="6"/>
            <w:vAlign w:val="center"/>
          </w:tcPr>
          <w:p w:rsidR="00FD5262" w:rsidRDefault="00D645A6">
            <w:pPr>
              <w:widowControl/>
              <w:spacing w:line="360" w:lineRule="auto"/>
              <w:jc w:val="center"/>
              <w:rPr>
                <w:rFonts w:ascii="华文仿宋" w:hAnsi="华文仿宋" w:cs="宋体"/>
                <w:color w:val="000000"/>
                <w:kern w:val="0"/>
                <w:szCs w:val="21"/>
              </w:rPr>
            </w:pPr>
            <w:r>
              <w:rPr>
                <w:rFonts w:eastAsia="黑体" w:hint="eastAsia"/>
                <w:kern w:val="0"/>
                <w:sz w:val="26"/>
                <w:szCs w:val="26"/>
              </w:rPr>
              <w:t>岗位需求</w:t>
            </w:r>
          </w:p>
        </w:tc>
      </w:tr>
      <w:tr w:rsidR="00FD5262">
        <w:trPr>
          <w:cantSplit/>
          <w:trHeight w:val="150"/>
          <w:jc w:val="center"/>
        </w:trPr>
        <w:tc>
          <w:tcPr>
            <w:tcW w:w="1692" w:type="dxa"/>
            <w:gridSpan w:val="2"/>
            <w:vAlign w:val="center"/>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岗位</w:t>
            </w:r>
          </w:p>
        </w:tc>
        <w:tc>
          <w:tcPr>
            <w:tcW w:w="1929"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专业</w:t>
            </w:r>
          </w:p>
        </w:tc>
        <w:tc>
          <w:tcPr>
            <w:tcW w:w="992"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学历</w:t>
            </w:r>
          </w:p>
        </w:tc>
        <w:tc>
          <w:tcPr>
            <w:tcW w:w="2130"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人数</w:t>
            </w:r>
          </w:p>
        </w:tc>
        <w:tc>
          <w:tcPr>
            <w:tcW w:w="1720"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待遇（年薪）</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技术研发岗</w:t>
            </w:r>
          </w:p>
        </w:tc>
        <w:tc>
          <w:tcPr>
            <w:tcW w:w="1929"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能动、环境工程</w:t>
            </w:r>
          </w:p>
        </w:tc>
        <w:tc>
          <w:tcPr>
            <w:tcW w:w="99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硕士</w:t>
            </w:r>
          </w:p>
        </w:tc>
        <w:tc>
          <w:tcPr>
            <w:tcW w:w="213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72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8-10</w:t>
            </w:r>
            <w:r>
              <w:rPr>
                <w:rFonts w:ascii="华文仿宋" w:hAnsi="华文仿宋" w:cs="宋体" w:hint="eastAsia"/>
                <w:color w:val="000000"/>
                <w:kern w:val="0"/>
                <w:sz w:val="24"/>
              </w:rPr>
              <w:t>万</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工程管理岗</w:t>
            </w:r>
          </w:p>
        </w:tc>
        <w:tc>
          <w:tcPr>
            <w:tcW w:w="1929"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工程管理、土木工程</w:t>
            </w:r>
          </w:p>
        </w:tc>
        <w:tc>
          <w:tcPr>
            <w:tcW w:w="99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213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72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8-10</w:t>
            </w:r>
            <w:r>
              <w:rPr>
                <w:rFonts w:ascii="华文仿宋" w:hAnsi="华文仿宋" w:cs="宋体" w:hint="eastAsia"/>
                <w:color w:val="000000"/>
                <w:kern w:val="0"/>
                <w:sz w:val="24"/>
              </w:rPr>
              <w:t>万</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生产管理岗</w:t>
            </w:r>
          </w:p>
        </w:tc>
        <w:tc>
          <w:tcPr>
            <w:tcW w:w="1929"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电气自动化、机电一体化、能动、环境工程</w:t>
            </w:r>
          </w:p>
        </w:tc>
        <w:tc>
          <w:tcPr>
            <w:tcW w:w="99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213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72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6.5-8</w:t>
            </w:r>
            <w:r>
              <w:rPr>
                <w:rFonts w:ascii="华文仿宋" w:hAnsi="华文仿宋" w:cs="宋体" w:hint="eastAsia"/>
                <w:color w:val="000000"/>
                <w:kern w:val="0"/>
                <w:sz w:val="24"/>
              </w:rPr>
              <w:t>万</w:t>
            </w:r>
          </w:p>
        </w:tc>
      </w:tr>
    </w:tbl>
    <w:p w:rsidR="00FD5262" w:rsidRDefault="00FD5262"/>
    <w:p w:rsidR="00FD5262" w:rsidRDefault="00FD5262"/>
    <w:p w:rsidR="00FD5262" w:rsidRDefault="00FD5262"/>
    <w:p w:rsidR="00FD5262" w:rsidRDefault="00FD5262"/>
    <w:p w:rsidR="00FD5262" w:rsidRDefault="00FD5262"/>
    <w:p w:rsidR="00FD5262" w:rsidRDefault="00FD5262"/>
    <w:p w:rsidR="00FD5262" w:rsidRDefault="00FD5262"/>
    <w:p w:rsidR="00FD5262" w:rsidRDefault="00FD5262"/>
    <w:p w:rsidR="00FD5262" w:rsidRDefault="00FD5262"/>
    <w:p w:rsidR="00FD5262" w:rsidRDefault="00FD5262"/>
    <w:p w:rsidR="00FD5262" w:rsidRDefault="00FD5262"/>
    <w:p w:rsidR="00FD5262" w:rsidRDefault="00FD5262"/>
    <w:p w:rsidR="00FD5262" w:rsidRDefault="00FD5262"/>
    <w:p w:rsidR="00FD5262" w:rsidRDefault="00FD5262"/>
    <w:p w:rsidR="00FD5262" w:rsidRDefault="00FD5262"/>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237"/>
        <w:gridCol w:w="1787"/>
        <w:gridCol w:w="1134"/>
        <w:gridCol w:w="1985"/>
        <w:gridCol w:w="1862"/>
      </w:tblGrid>
      <w:tr w:rsidR="00FD5262">
        <w:trPr>
          <w:cantSplit/>
          <w:trHeight w:val="596"/>
          <w:jc w:val="center"/>
        </w:trPr>
        <w:tc>
          <w:tcPr>
            <w:tcW w:w="1455"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7005"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无锡金通高纤股份有限公司</w:t>
            </w:r>
          </w:p>
        </w:tc>
      </w:tr>
      <w:tr w:rsidR="00FD5262">
        <w:trPr>
          <w:cantSplit/>
          <w:trHeight w:val="615"/>
          <w:jc w:val="center"/>
        </w:trPr>
        <w:tc>
          <w:tcPr>
            <w:tcW w:w="1455" w:type="dxa"/>
            <w:vAlign w:val="center"/>
          </w:tcPr>
          <w:p w:rsidR="00FD5262" w:rsidRDefault="00D645A6">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电子信箱</w:t>
            </w:r>
          </w:p>
        </w:tc>
        <w:tc>
          <w:tcPr>
            <w:tcW w:w="7005"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425092004@qq</w:t>
            </w:r>
            <w:r>
              <w:rPr>
                <w:rFonts w:ascii="宋体" w:hAnsi="宋体" w:cs="宋体"/>
                <w:color w:val="000000"/>
                <w:kern w:val="0"/>
                <w:sz w:val="24"/>
              </w:rPr>
              <w:t>.com</w:t>
            </w:r>
          </w:p>
        </w:tc>
      </w:tr>
      <w:tr w:rsidR="00FD5262">
        <w:trPr>
          <w:cantSplit/>
          <w:trHeight w:val="4709"/>
          <w:jc w:val="center"/>
        </w:trPr>
        <w:tc>
          <w:tcPr>
            <w:tcW w:w="8460" w:type="dxa"/>
            <w:gridSpan w:val="6"/>
          </w:tcPr>
          <w:p w:rsidR="00FD5262" w:rsidRDefault="00FD5262">
            <w:pPr>
              <w:rPr>
                <w:rFonts w:ascii="宋体" w:hAnsi="宋体" w:cs="宋体"/>
                <w:color w:val="000000"/>
                <w:kern w:val="0"/>
                <w:sz w:val="24"/>
              </w:rPr>
            </w:pPr>
          </w:p>
          <w:p w:rsidR="00FD5262" w:rsidRDefault="00D645A6">
            <w:pPr>
              <w:widowControl/>
              <w:spacing w:line="360" w:lineRule="auto"/>
              <w:ind w:firstLineChars="200" w:firstLine="480"/>
              <w:rPr>
                <w:rFonts w:eastAsia="黑体"/>
                <w:kern w:val="0"/>
                <w:szCs w:val="21"/>
              </w:rPr>
            </w:pPr>
            <w:r>
              <w:rPr>
                <w:rFonts w:ascii="宋体" w:hAnsi="宋体" w:cs="宋体" w:hint="eastAsia"/>
                <w:color w:val="000000"/>
                <w:kern w:val="0"/>
                <w:sz w:val="24"/>
              </w:rPr>
              <w:t>无锡金通高纤股份有限公司是一家成立于1994年的中外合资企业（拟上市公司，二厂在建）。专业生产各类精细涤纶筛网工业丝、精细尼龙66单丝、各类高性能复合单丝。拥有智能、自动单丝生产线30余条，各类高技术、高性能纤维单丝的年生产能力近万吨。江苏省高新技术企业、独角兽企业，本公司自2002年通过ISO9000质量管理体系认证，2015年ISO14000环境管理体系认证；产品获得2006年江苏省科技进步三等奖；产品获得2016年无锡市科技进步二等奖；2007年公司产品获得国家重点新产品称号。自2004年起，公司产品是无锡市名牌产品，公司“金通”注册商标是江苏省著名商标；公司商标已经在马德里缔约国注册成功。</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宋体" w:hAnsi="宋体" w:cs="宋体"/>
                <w:b/>
                <w:color w:val="000000"/>
                <w:kern w:val="0"/>
                <w:sz w:val="24"/>
              </w:rPr>
            </w:pPr>
            <w:r>
              <w:rPr>
                <w:rFonts w:eastAsia="黑体" w:hint="eastAsia"/>
                <w:kern w:val="0"/>
                <w:sz w:val="26"/>
                <w:szCs w:val="26"/>
              </w:rPr>
              <w:t>岗位需求</w:t>
            </w:r>
          </w:p>
        </w:tc>
      </w:tr>
      <w:tr w:rsidR="00FD5262">
        <w:trPr>
          <w:cantSplit/>
          <w:trHeight w:val="150"/>
          <w:jc w:val="center"/>
        </w:trPr>
        <w:tc>
          <w:tcPr>
            <w:tcW w:w="1692" w:type="dxa"/>
            <w:gridSpan w:val="2"/>
            <w:vAlign w:val="center"/>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岗位</w:t>
            </w:r>
          </w:p>
        </w:tc>
        <w:tc>
          <w:tcPr>
            <w:tcW w:w="1787"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专业</w:t>
            </w:r>
          </w:p>
        </w:tc>
        <w:tc>
          <w:tcPr>
            <w:tcW w:w="1134"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学历</w:t>
            </w:r>
          </w:p>
        </w:tc>
        <w:tc>
          <w:tcPr>
            <w:tcW w:w="1985"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人数</w:t>
            </w:r>
          </w:p>
        </w:tc>
        <w:tc>
          <w:tcPr>
            <w:tcW w:w="1862"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待遇（年薪）</w:t>
            </w:r>
          </w:p>
        </w:tc>
      </w:tr>
      <w:tr w:rsidR="00FD5262">
        <w:trPr>
          <w:cantSplit/>
          <w:trHeight w:val="150"/>
          <w:jc w:val="center"/>
        </w:trPr>
        <w:tc>
          <w:tcPr>
            <w:tcW w:w="1692" w:type="dxa"/>
            <w:gridSpan w:val="2"/>
            <w:vAlign w:val="center"/>
          </w:tcPr>
          <w:p w:rsidR="00FD5262" w:rsidRDefault="00D645A6">
            <w:pPr>
              <w:jc w:val="center"/>
              <w:rPr>
                <w:rFonts w:ascii="华文仿宋" w:hAnsi="华文仿宋" w:cs="宋体"/>
                <w:color w:val="000000"/>
                <w:kern w:val="0"/>
                <w:sz w:val="24"/>
              </w:rPr>
            </w:pPr>
            <w:r>
              <w:rPr>
                <w:rFonts w:ascii="华文仿宋" w:hAnsi="华文仿宋" w:cs="宋体" w:hint="eastAsia"/>
                <w:color w:val="000000"/>
                <w:kern w:val="0"/>
                <w:sz w:val="24"/>
              </w:rPr>
              <w:t>采购员</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hint="eastAsia"/>
              </w:rPr>
              <w:t>机电或化工专业</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w:t>
            </w:r>
            <w:r>
              <w:rPr>
                <w:rFonts w:ascii="华文仿宋" w:hAnsi="华文仿宋" w:cs="宋体"/>
                <w:color w:val="000000"/>
                <w:kern w:val="0"/>
                <w:sz w:val="24"/>
              </w:rPr>
              <w:t>-7</w:t>
            </w:r>
          </w:p>
        </w:tc>
      </w:tr>
      <w:tr w:rsidR="00FD5262">
        <w:trPr>
          <w:cantSplit/>
          <w:trHeight w:val="9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研发技术员</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高分子、新材料、化学、纺织工程</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硕士</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7</w:t>
            </w:r>
            <w:r>
              <w:rPr>
                <w:rFonts w:ascii="华文仿宋" w:hAnsi="华文仿宋" w:cs="宋体"/>
                <w:color w:val="000000"/>
                <w:kern w:val="0"/>
                <w:sz w:val="24"/>
              </w:rPr>
              <w:t>-9</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生产工艺员</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新材料、化学</w:t>
            </w:r>
          </w:p>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纺织工程</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r>
              <w:rPr>
                <w:rFonts w:ascii="华文仿宋" w:hAnsi="华文仿宋" w:cs="宋体"/>
                <w:color w:val="000000"/>
                <w:kern w:val="0"/>
                <w:sz w:val="24"/>
              </w:rPr>
              <w:t>-7</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管培生（车间管理）</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纺织工程</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r>
              <w:rPr>
                <w:rFonts w:ascii="华文仿宋" w:hAnsi="华文仿宋" w:cs="宋体"/>
                <w:color w:val="000000"/>
                <w:kern w:val="0"/>
                <w:sz w:val="24"/>
              </w:rPr>
              <w:t>-7</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质量管理</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质量管理</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r>
              <w:rPr>
                <w:rFonts w:ascii="华文仿宋" w:hAnsi="华文仿宋" w:cs="宋体"/>
                <w:color w:val="000000"/>
                <w:kern w:val="0"/>
                <w:sz w:val="24"/>
              </w:rPr>
              <w:t>-7</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质量助理</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机械、质量管理</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2</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r>
              <w:rPr>
                <w:rFonts w:ascii="华文仿宋" w:hAnsi="华文仿宋" w:cs="宋体"/>
                <w:color w:val="000000"/>
                <w:kern w:val="0"/>
                <w:sz w:val="24"/>
              </w:rPr>
              <w:t>-7</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项目申报助理</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化学、新材料、纺织工程</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r>
              <w:rPr>
                <w:rFonts w:ascii="华文仿宋" w:hAnsi="华文仿宋" w:cs="宋体"/>
                <w:color w:val="000000"/>
                <w:kern w:val="0"/>
                <w:sz w:val="24"/>
              </w:rPr>
              <w:t>-6</w:t>
            </w:r>
          </w:p>
        </w:tc>
      </w:tr>
    </w:tbl>
    <w:p w:rsidR="00FD5262" w:rsidRDefault="00FD52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63"/>
        <w:gridCol w:w="2370"/>
        <w:gridCol w:w="1335"/>
        <w:gridCol w:w="1430"/>
        <w:gridCol w:w="1862"/>
      </w:tblGrid>
      <w:tr w:rsidR="00FD5262">
        <w:trPr>
          <w:cantSplit/>
          <w:trHeight w:val="497"/>
          <w:jc w:val="center"/>
        </w:trPr>
        <w:tc>
          <w:tcPr>
            <w:tcW w:w="1463"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6997" w:type="dxa"/>
            <w:gridSpan w:val="4"/>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无锡金丽洁国际贸易有限公司</w:t>
            </w:r>
          </w:p>
        </w:tc>
      </w:tr>
      <w:tr w:rsidR="00FD5262">
        <w:trPr>
          <w:cantSplit/>
          <w:trHeight w:val="472"/>
          <w:jc w:val="center"/>
        </w:trPr>
        <w:tc>
          <w:tcPr>
            <w:tcW w:w="1463"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6997" w:type="dxa"/>
            <w:gridSpan w:val="4"/>
            <w:vAlign w:val="center"/>
          </w:tcPr>
          <w:p w:rsidR="00FD5262" w:rsidRDefault="00D645A6">
            <w:pPr>
              <w:widowControl/>
              <w:spacing w:line="360" w:lineRule="auto"/>
              <w:jc w:val="center"/>
              <w:rPr>
                <w:rFonts w:ascii="宋体" w:hAnsi="宋体" w:cs="宋体"/>
                <w:color w:val="000000"/>
                <w:kern w:val="0"/>
                <w:sz w:val="24"/>
              </w:rPr>
            </w:pPr>
            <w:r>
              <w:rPr>
                <w:rFonts w:asciiTheme="majorEastAsia" w:eastAsiaTheme="majorEastAsia" w:hAnsiTheme="majorEastAsia" w:cs="宋体"/>
                <w:kern w:val="0"/>
                <w:sz w:val="28"/>
                <w:szCs w:val="28"/>
              </w:rPr>
              <w:t>adm1@hexiachem.com</w:t>
            </w:r>
          </w:p>
        </w:tc>
      </w:tr>
      <w:tr w:rsidR="00FD5262">
        <w:trPr>
          <w:cantSplit/>
          <w:trHeight w:val="2132"/>
          <w:jc w:val="center"/>
        </w:trPr>
        <w:tc>
          <w:tcPr>
            <w:tcW w:w="8460" w:type="dxa"/>
            <w:gridSpan w:val="5"/>
            <w:vAlign w:val="center"/>
          </w:tcPr>
          <w:p w:rsidR="00FD5262" w:rsidRDefault="00D645A6">
            <w:pPr>
              <w:pStyle w:val="a5"/>
              <w:ind w:firstLineChars="200" w:firstLine="480"/>
              <w:rPr>
                <w:rFonts w:ascii="华文仿宋" w:eastAsia="仿宋" w:hAnsi="华文仿宋" w:cs="宋体"/>
                <w:color w:val="FF00FF"/>
              </w:rPr>
            </w:pPr>
            <w:r>
              <w:rPr>
                <w:rFonts w:ascii="宋体" w:hAnsi="宋体" w:cs="宋体" w:hint="eastAsia"/>
                <w:color w:val="000000"/>
              </w:rPr>
              <w:t>创建于2003年6月,位于无锡市中心，交通便利。主要从事医药原料、医药中间体、生物制品与制剂、颜料染料等进出口贸易，主要贸易客户遍布亚洲、欧洲和美洲，已达30多个国家和地区，荣获2019年医药国际化百强企。2018年年贸易额达9000万美元，2019年年贸易额达12000万美元，处于无锡外贸企业领先水平，梁溪区首位。与众多国内外优秀医药化工企业建立了稳定、长期的合作伙伴关系。</w:t>
            </w:r>
          </w:p>
        </w:tc>
      </w:tr>
      <w:tr w:rsidR="00FD5262">
        <w:trPr>
          <w:cantSplit/>
          <w:trHeight w:val="462"/>
          <w:jc w:val="center"/>
        </w:trPr>
        <w:tc>
          <w:tcPr>
            <w:tcW w:w="8460"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岗位需求</w:t>
            </w:r>
          </w:p>
        </w:tc>
      </w:tr>
      <w:tr w:rsidR="00FD5262">
        <w:trPr>
          <w:cantSplit/>
          <w:trHeight w:val="150"/>
          <w:jc w:val="center"/>
        </w:trPr>
        <w:tc>
          <w:tcPr>
            <w:tcW w:w="1463"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岗位</w:t>
            </w:r>
          </w:p>
        </w:tc>
        <w:tc>
          <w:tcPr>
            <w:tcW w:w="2370"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专业</w:t>
            </w:r>
          </w:p>
        </w:tc>
        <w:tc>
          <w:tcPr>
            <w:tcW w:w="1335"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学历</w:t>
            </w:r>
          </w:p>
        </w:tc>
        <w:tc>
          <w:tcPr>
            <w:tcW w:w="1430"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人数</w:t>
            </w:r>
          </w:p>
        </w:tc>
        <w:tc>
          <w:tcPr>
            <w:tcW w:w="1862"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待遇（年薪）</w:t>
            </w:r>
          </w:p>
        </w:tc>
      </w:tr>
      <w:tr w:rsidR="00FD5262">
        <w:trPr>
          <w:cantSplit/>
          <w:trHeight w:val="1271"/>
          <w:jc w:val="center"/>
        </w:trPr>
        <w:tc>
          <w:tcPr>
            <w:tcW w:w="1463" w:type="dxa"/>
            <w:vAlign w:val="center"/>
          </w:tcPr>
          <w:p w:rsidR="00FD5262" w:rsidRDefault="00D645A6">
            <w:pPr>
              <w:jc w:val="center"/>
              <w:rPr>
                <w:rFonts w:ascii="华文仿宋" w:hAnsi="华文仿宋" w:cs="宋体"/>
                <w:color w:val="000000"/>
                <w:kern w:val="0"/>
                <w:sz w:val="24"/>
              </w:rPr>
            </w:pPr>
            <w:r>
              <w:rPr>
                <w:rFonts w:ascii="华文仿宋" w:hAnsi="华文仿宋" w:cs="宋体" w:hint="eastAsia"/>
                <w:color w:val="000000"/>
                <w:kern w:val="0"/>
                <w:sz w:val="24"/>
              </w:rPr>
              <w:t>国际业务岗</w:t>
            </w:r>
          </w:p>
        </w:tc>
        <w:tc>
          <w:tcPr>
            <w:tcW w:w="2370" w:type="dxa"/>
            <w:vAlign w:val="center"/>
          </w:tcPr>
          <w:p w:rsidR="00FD5262" w:rsidRDefault="00D645A6">
            <w:pPr>
              <w:jc w:val="center"/>
              <w:rPr>
                <w:rFonts w:ascii="华文仿宋" w:hAnsi="华文仿宋" w:cs="宋体"/>
                <w:color w:val="000000"/>
                <w:kern w:val="0"/>
                <w:sz w:val="24"/>
              </w:rPr>
            </w:pPr>
            <w:r>
              <w:rPr>
                <w:rFonts w:ascii="华文仿宋" w:hAnsi="华文仿宋" w:cs="宋体" w:hint="eastAsia"/>
                <w:color w:val="000000"/>
                <w:kern w:val="0"/>
                <w:sz w:val="24"/>
              </w:rPr>
              <w:t>制药工程，化学工业，生物技术、国际贸易等</w:t>
            </w:r>
          </w:p>
        </w:tc>
        <w:tc>
          <w:tcPr>
            <w:tcW w:w="1335" w:type="dxa"/>
            <w:vAlign w:val="center"/>
          </w:tcPr>
          <w:p w:rsidR="00FD5262" w:rsidRDefault="00D645A6">
            <w:pPr>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1430" w:type="dxa"/>
            <w:vAlign w:val="center"/>
          </w:tcPr>
          <w:p w:rsidR="00FD5262" w:rsidRDefault="00D645A6">
            <w:pPr>
              <w:jc w:val="center"/>
              <w:rPr>
                <w:rFonts w:ascii="华文仿宋" w:hAnsi="华文仿宋" w:cs="宋体"/>
                <w:color w:val="000000"/>
                <w:kern w:val="0"/>
                <w:sz w:val="24"/>
              </w:rPr>
            </w:pPr>
            <w:r>
              <w:rPr>
                <w:rFonts w:ascii="华文仿宋" w:hAnsi="华文仿宋" w:cs="宋体" w:hint="eastAsia"/>
                <w:color w:val="000000"/>
                <w:kern w:val="0"/>
                <w:sz w:val="24"/>
              </w:rPr>
              <w:t>10</w:t>
            </w:r>
          </w:p>
        </w:tc>
        <w:tc>
          <w:tcPr>
            <w:tcW w:w="1862" w:type="dxa"/>
            <w:vAlign w:val="center"/>
          </w:tcPr>
          <w:p w:rsidR="00FD5262" w:rsidRDefault="00D645A6">
            <w:pPr>
              <w:jc w:val="center"/>
              <w:rPr>
                <w:rFonts w:ascii="华文仿宋" w:hAnsi="华文仿宋" w:cs="宋体"/>
                <w:color w:val="000000"/>
                <w:kern w:val="0"/>
                <w:sz w:val="24"/>
              </w:rPr>
            </w:pPr>
            <w:r>
              <w:rPr>
                <w:rFonts w:ascii="华文仿宋" w:hAnsi="华文仿宋" w:cs="宋体" w:hint="eastAsia"/>
                <w:color w:val="000000"/>
                <w:kern w:val="0"/>
                <w:sz w:val="24"/>
              </w:rPr>
              <w:t>15w-20w</w:t>
            </w:r>
          </w:p>
        </w:tc>
      </w:tr>
      <w:tr w:rsidR="00FD5262">
        <w:trPr>
          <w:cantSplit/>
          <w:trHeight w:val="1241"/>
          <w:jc w:val="center"/>
        </w:trPr>
        <w:tc>
          <w:tcPr>
            <w:tcW w:w="1463" w:type="dxa"/>
            <w:vAlign w:val="center"/>
          </w:tcPr>
          <w:p w:rsidR="00FD5262" w:rsidRDefault="00D645A6">
            <w:pPr>
              <w:jc w:val="center"/>
              <w:rPr>
                <w:rFonts w:ascii="华文仿宋" w:hAnsi="华文仿宋" w:cs="宋体"/>
                <w:color w:val="000000"/>
                <w:kern w:val="0"/>
                <w:sz w:val="24"/>
              </w:rPr>
            </w:pPr>
            <w:r>
              <w:rPr>
                <w:rFonts w:ascii="华文仿宋" w:hAnsi="华文仿宋" w:cs="宋体" w:hint="eastAsia"/>
                <w:color w:val="000000"/>
                <w:kern w:val="0"/>
                <w:sz w:val="24"/>
              </w:rPr>
              <w:t>业务助理</w:t>
            </w:r>
          </w:p>
        </w:tc>
        <w:tc>
          <w:tcPr>
            <w:tcW w:w="2370" w:type="dxa"/>
            <w:vAlign w:val="center"/>
          </w:tcPr>
          <w:p w:rsidR="00FD5262" w:rsidRDefault="00D645A6">
            <w:pPr>
              <w:jc w:val="center"/>
              <w:rPr>
                <w:rFonts w:ascii="华文仿宋" w:hAnsi="华文仿宋" w:cs="宋体"/>
                <w:color w:val="000000"/>
                <w:kern w:val="0"/>
                <w:sz w:val="24"/>
              </w:rPr>
            </w:pPr>
            <w:r>
              <w:rPr>
                <w:rFonts w:ascii="华文仿宋" w:hAnsi="华文仿宋" w:cs="宋体" w:hint="eastAsia"/>
                <w:color w:val="000000"/>
                <w:kern w:val="0"/>
                <w:sz w:val="24"/>
              </w:rPr>
              <w:t>制药工程，化学工业，生物技术、国际贸易等</w:t>
            </w:r>
          </w:p>
        </w:tc>
        <w:tc>
          <w:tcPr>
            <w:tcW w:w="1335" w:type="dxa"/>
            <w:vAlign w:val="center"/>
          </w:tcPr>
          <w:p w:rsidR="00FD5262" w:rsidRDefault="00D645A6">
            <w:pPr>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1430" w:type="dxa"/>
            <w:vAlign w:val="center"/>
          </w:tcPr>
          <w:p w:rsidR="00FD5262" w:rsidRDefault="00D645A6">
            <w:pPr>
              <w:jc w:val="center"/>
              <w:rPr>
                <w:rFonts w:ascii="华文仿宋" w:hAnsi="华文仿宋" w:cs="宋体"/>
                <w:color w:val="000000"/>
                <w:kern w:val="0"/>
                <w:sz w:val="24"/>
              </w:rPr>
            </w:pPr>
            <w:r>
              <w:rPr>
                <w:rFonts w:ascii="华文仿宋" w:hAnsi="华文仿宋" w:cs="宋体" w:hint="eastAsia"/>
                <w:color w:val="000000"/>
                <w:kern w:val="0"/>
                <w:sz w:val="24"/>
              </w:rPr>
              <w:t>5</w:t>
            </w:r>
          </w:p>
        </w:tc>
        <w:tc>
          <w:tcPr>
            <w:tcW w:w="1862" w:type="dxa"/>
            <w:vAlign w:val="center"/>
          </w:tcPr>
          <w:p w:rsidR="00FD5262" w:rsidRDefault="00D645A6">
            <w:pPr>
              <w:jc w:val="center"/>
              <w:rPr>
                <w:rFonts w:ascii="华文仿宋" w:hAnsi="华文仿宋" w:cs="宋体"/>
                <w:color w:val="000000"/>
                <w:kern w:val="0"/>
                <w:sz w:val="24"/>
              </w:rPr>
            </w:pPr>
            <w:r>
              <w:rPr>
                <w:rFonts w:ascii="华文仿宋" w:hAnsi="华文仿宋" w:cs="宋体" w:hint="eastAsia"/>
                <w:color w:val="000000"/>
                <w:kern w:val="0"/>
                <w:sz w:val="24"/>
              </w:rPr>
              <w:t>8w-12w</w:t>
            </w:r>
          </w:p>
        </w:tc>
      </w:tr>
      <w:tr w:rsidR="00FD5262">
        <w:trPr>
          <w:cantSplit/>
          <w:trHeight w:val="914"/>
          <w:jc w:val="center"/>
        </w:trPr>
        <w:tc>
          <w:tcPr>
            <w:tcW w:w="1463" w:type="dxa"/>
            <w:vAlign w:val="center"/>
          </w:tcPr>
          <w:p w:rsidR="00FD5262" w:rsidRDefault="00D645A6">
            <w:pPr>
              <w:jc w:val="center"/>
              <w:rPr>
                <w:rFonts w:ascii="华文仿宋" w:hAnsi="华文仿宋" w:cs="宋体"/>
                <w:color w:val="000000"/>
                <w:kern w:val="0"/>
                <w:sz w:val="24"/>
              </w:rPr>
            </w:pPr>
            <w:r>
              <w:rPr>
                <w:rFonts w:ascii="华文仿宋" w:hAnsi="华文仿宋" w:cs="宋体" w:hint="eastAsia"/>
                <w:color w:val="000000"/>
                <w:kern w:val="0"/>
                <w:sz w:val="24"/>
              </w:rPr>
              <w:t>单证员</w:t>
            </w:r>
          </w:p>
        </w:tc>
        <w:tc>
          <w:tcPr>
            <w:tcW w:w="2370" w:type="dxa"/>
            <w:vAlign w:val="center"/>
          </w:tcPr>
          <w:p w:rsidR="00FD5262" w:rsidRDefault="00D645A6">
            <w:pPr>
              <w:jc w:val="center"/>
              <w:rPr>
                <w:rFonts w:ascii="华文仿宋" w:hAnsi="华文仿宋" w:cs="宋体"/>
                <w:color w:val="000000"/>
                <w:kern w:val="0"/>
                <w:sz w:val="24"/>
              </w:rPr>
            </w:pPr>
            <w:r>
              <w:rPr>
                <w:rFonts w:ascii="华文仿宋" w:hAnsi="华文仿宋" w:cs="宋体" w:hint="eastAsia"/>
                <w:color w:val="000000"/>
                <w:kern w:val="0"/>
                <w:sz w:val="24"/>
              </w:rPr>
              <w:t>国际贸易，金融、物流、外语语种专业等</w:t>
            </w:r>
          </w:p>
        </w:tc>
        <w:tc>
          <w:tcPr>
            <w:tcW w:w="1335" w:type="dxa"/>
            <w:vAlign w:val="center"/>
          </w:tcPr>
          <w:p w:rsidR="00FD5262" w:rsidRDefault="00D645A6">
            <w:pPr>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430" w:type="dxa"/>
            <w:vAlign w:val="center"/>
          </w:tcPr>
          <w:p w:rsidR="00FD5262" w:rsidRDefault="00D645A6">
            <w:pPr>
              <w:jc w:val="center"/>
              <w:rPr>
                <w:rFonts w:ascii="华文仿宋" w:hAnsi="华文仿宋" w:cs="宋体"/>
                <w:color w:val="000000"/>
                <w:kern w:val="0"/>
                <w:sz w:val="24"/>
              </w:rPr>
            </w:pPr>
            <w:r>
              <w:rPr>
                <w:rFonts w:ascii="华文仿宋" w:hAnsi="华文仿宋" w:cs="宋体" w:hint="eastAsia"/>
                <w:color w:val="000000"/>
                <w:kern w:val="0"/>
                <w:sz w:val="24"/>
              </w:rPr>
              <w:t>3</w:t>
            </w:r>
          </w:p>
        </w:tc>
        <w:tc>
          <w:tcPr>
            <w:tcW w:w="1862" w:type="dxa"/>
            <w:vAlign w:val="center"/>
          </w:tcPr>
          <w:p w:rsidR="00FD5262" w:rsidRDefault="00D645A6">
            <w:pPr>
              <w:jc w:val="center"/>
              <w:rPr>
                <w:rFonts w:ascii="华文仿宋" w:hAnsi="华文仿宋" w:cs="宋体"/>
                <w:color w:val="000000"/>
                <w:kern w:val="0"/>
                <w:sz w:val="24"/>
              </w:rPr>
            </w:pPr>
            <w:r>
              <w:rPr>
                <w:rFonts w:ascii="华文仿宋" w:hAnsi="华文仿宋" w:cs="宋体" w:hint="eastAsia"/>
                <w:color w:val="000000"/>
                <w:kern w:val="0"/>
                <w:sz w:val="24"/>
              </w:rPr>
              <w:t>7w-9w</w:t>
            </w:r>
          </w:p>
        </w:tc>
      </w:tr>
    </w:tbl>
    <w:p w:rsidR="00FD5262" w:rsidRDefault="00D645A6">
      <w:r>
        <w:br w:type="page"/>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237"/>
        <w:gridCol w:w="1787"/>
        <w:gridCol w:w="1134"/>
        <w:gridCol w:w="1985"/>
        <w:gridCol w:w="1862"/>
      </w:tblGrid>
      <w:tr w:rsidR="00FD5262">
        <w:trPr>
          <w:cantSplit/>
          <w:trHeight w:val="596"/>
          <w:jc w:val="center"/>
        </w:trPr>
        <w:tc>
          <w:tcPr>
            <w:tcW w:w="1455"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7005"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无锡市苏宁易购销售有限公司</w:t>
            </w:r>
          </w:p>
        </w:tc>
      </w:tr>
      <w:tr w:rsidR="00FD5262">
        <w:trPr>
          <w:cantSplit/>
          <w:trHeight w:val="615"/>
          <w:jc w:val="center"/>
        </w:trPr>
        <w:tc>
          <w:tcPr>
            <w:tcW w:w="145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7005"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1274482958@qq.com</w:t>
            </w:r>
          </w:p>
        </w:tc>
      </w:tr>
      <w:tr w:rsidR="00FD5262">
        <w:trPr>
          <w:cantSplit/>
          <w:trHeight w:val="1920"/>
          <w:jc w:val="center"/>
        </w:trPr>
        <w:tc>
          <w:tcPr>
            <w:tcW w:w="8460" w:type="dxa"/>
            <w:gridSpan w:val="6"/>
            <w:vAlign w:val="center"/>
          </w:tcPr>
          <w:p w:rsidR="00FD5262" w:rsidRDefault="00D645A6">
            <w:pPr>
              <w:ind w:firstLineChars="200" w:firstLine="480"/>
              <w:rPr>
                <w:rFonts w:ascii="微软雅黑" w:eastAsia="微软雅黑" w:hAnsi="微软雅黑"/>
                <w:szCs w:val="21"/>
              </w:rPr>
            </w:pPr>
            <w:r>
              <w:rPr>
                <w:rFonts w:ascii="宋体" w:hAnsi="宋体" w:cs="宋体" w:hint="eastAsia"/>
                <w:color w:val="000000"/>
                <w:kern w:val="0"/>
                <w:sz w:val="24"/>
              </w:rPr>
              <w:t>苏宁创立于1990年，在境内外拥有两家上市公司，是中国领先的商业企业。苏宁30万员工，服务全球6亿用户。2020年中国民营企业500强排名中，苏宁控股集团以6652.59亿元的规模位居第二位。秉承“引领产业生态，共创品质生活”的企业使命，产业布局零售、地产、金融三大板块，其中，苏宁易购连续4年上榜《财富》世界500强。</w:t>
            </w:r>
          </w:p>
        </w:tc>
      </w:tr>
      <w:tr w:rsidR="00FD5262">
        <w:trPr>
          <w:cantSplit/>
          <w:trHeight w:val="389"/>
          <w:jc w:val="center"/>
        </w:trPr>
        <w:tc>
          <w:tcPr>
            <w:tcW w:w="8460"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150"/>
          <w:jc w:val="center"/>
        </w:trPr>
        <w:tc>
          <w:tcPr>
            <w:tcW w:w="1692" w:type="dxa"/>
            <w:gridSpan w:val="2"/>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1787"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1134"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学历</w:t>
            </w:r>
          </w:p>
        </w:tc>
        <w:tc>
          <w:tcPr>
            <w:tcW w:w="198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862"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营销管培生</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不限</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10-11W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置业管培生（招商、运营、策划方向）</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不限</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15</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9-10W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互联网店长工程</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不限</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50</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8-9W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物流服务经理</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物流相关专业</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4</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8-9W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售后服务经理</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不限</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8-9W</w:t>
            </w:r>
          </w:p>
        </w:tc>
      </w:tr>
    </w:tbl>
    <w:p w:rsidR="00FD5262" w:rsidRDefault="00D645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237"/>
        <w:gridCol w:w="1787"/>
        <w:gridCol w:w="1134"/>
        <w:gridCol w:w="1985"/>
        <w:gridCol w:w="1862"/>
      </w:tblGrid>
      <w:tr w:rsidR="00FD5262">
        <w:trPr>
          <w:cantSplit/>
          <w:trHeight w:val="596"/>
          <w:jc w:val="center"/>
        </w:trPr>
        <w:tc>
          <w:tcPr>
            <w:tcW w:w="1455"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7005"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无锡卓信信息科技股份有限公司</w:t>
            </w:r>
          </w:p>
        </w:tc>
      </w:tr>
      <w:tr w:rsidR="00FD5262">
        <w:trPr>
          <w:cantSplit/>
          <w:trHeight w:val="545"/>
          <w:jc w:val="center"/>
        </w:trPr>
        <w:tc>
          <w:tcPr>
            <w:tcW w:w="145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7005"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color w:val="000000"/>
                <w:kern w:val="0"/>
                <w:sz w:val="24"/>
              </w:rPr>
              <w:t>weichenyuan@junction-info.com</w:t>
            </w:r>
          </w:p>
        </w:tc>
      </w:tr>
      <w:tr w:rsidR="00FD5262">
        <w:trPr>
          <w:cantSplit/>
          <w:trHeight w:val="2429"/>
          <w:jc w:val="center"/>
        </w:trPr>
        <w:tc>
          <w:tcPr>
            <w:tcW w:w="8460" w:type="dxa"/>
            <w:gridSpan w:val="6"/>
            <w:vAlign w:val="center"/>
          </w:tcPr>
          <w:p w:rsidR="00FD5262" w:rsidRDefault="00D645A6">
            <w:pPr>
              <w:ind w:firstLine="420"/>
              <w:rPr>
                <w:rFonts w:ascii="黑体" w:eastAsia="黑体" w:hAnsi="黑体"/>
                <w:color w:val="000000"/>
                <w:szCs w:val="21"/>
              </w:rPr>
            </w:pPr>
            <w:r>
              <w:rPr>
                <w:rFonts w:ascii="宋体" w:hAnsi="宋体" w:cs="宋体" w:hint="eastAsia"/>
                <w:color w:val="000000"/>
                <w:kern w:val="0"/>
                <w:sz w:val="24"/>
              </w:rPr>
              <w:t>无锡卓信信息科技股份有限公司，成立于 2012年，国家高新技术企业，目前已成为中国物联网主动安全应用领域的领跑企业。业务板块涉及司法、船舶、石油、医疗等多个领域。2016年成功登陆新三板并完成首轮融资。拥有领先的产品技术和完整的自主知识产权，目前已获得专利 102项、软件著作权 66项，正在申请专利 13项。近年来，卓信科技不断致力于技术升级，强化产研结合，承担多个主动安全领域国家级重点项目，总体应用技术处于国内领先、国际先进水平。</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宋体" w:hAnsi="宋体" w:cs="宋体"/>
                <w:b/>
                <w:color w:val="000000"/>
                <w:kern w:val="0"/>
                <w:sz w:val="24"/>
              </w:rPr>
            </w:pPr>
            <w:r>
              <w:rPr>
                <w:rFonts w:eastAsia="黑体" w:hint="eastAsia"/>
                <w:kern w:val="0"/>
                <w:sz w:val="26"/>
                <w:szCs w:val="26"/>
              </w:rPr>
              <w:t>岗位需求</w:t>
            </w:r>
          </w:p>
        </w:tc>
      </w:tr>
      <w:tr w:rsidR="00FD5262">
        <w:trPr>
          <w:cantSplit/>
          <w:trHeight w:val="150"/>
          <w:jc w:val="center"/>
        </w:trPr>
        <w:tc>
          <w:tcPr>
            <w:tcW w:w="1692" w:type="dxa"/>
            <w:gridSpan w:val="2"/>
            <w:vAlign w:val="center"/>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岗位</w:t>
            </w:r>
          </w:p>
        </w:tc>
        <w:tc>
          <w:tcPr>
            <w:tcW w:w="1787"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专业</w:t>
            </w:r>
          </w:p>
        </w:tc>
        <w:tc>
          <w:tcPr>
            <w:tcW w:w="1134"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学历</w:t>
            </w:r>
          </w:p>
        </w:tc>
        <w:tc>
          <w:tcPr>
            <w:tcW w:w="1985"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人数</w:t>
            </w:r>
          </w:p>
        </w:tc>
        <w:tc>
          <w:tcPr>
            <w:tcW w:w="1862"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待遇（年薪）</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单片机开发工程师</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电子信息工程</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80000</w:t>
            </w:r>
          </w:p>
        </w:tc>
      </w:tr>
      <w:tr w:rsidR="00FD5262">
        <w:trPr>
          <w:cantSplit/>
          <w:trHeight w:val="563"/>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前端开发工程师</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计算机相关专业</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80000</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C++</w:t>
            </w:r>
            <w:r>
              <w:rPr>
                <w:rFonts w:ascii="华文仿宋" w:hAnsi="华文仿宋" w:cs="宋体" w:hint="eastAsia"/>
                <w:color w:val="000000"/>
                <w:kern w:val="0"/>
                <w:sz w:val="24"/>
              </w:rPr>
              <w:t>开发工程师</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计算机相关专业</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80000</w:t>
            </w:r>
          </w:p>
        </w:tc>
      </w:tr>
    </w:tbl>
    <w:p w:rsidR="00FD5262" w:rsidRDefault="00D645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578"/>
        <w:gridCol w:w="3000"/>
        <w:gridCol w:w="900"/>
        <w:gridCol w:w="840"/>
        <w:gridCol w:w="1687"/>
      </w:tblGrid>
      <w:tr w:rsidR="00FD5262">
        <w:trPr>
          <w:cantSplit/>
          <w:trHeight w:val="596"/>
          <w:jc w:val="center"/>
        </w:trPr>
        <w:tc>
          <w:tcPr>
            <w:tcW w:w="1455"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7005"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中科微至智能制造科技江苏股份有限公司</w:t>
            </w:r>
          </w:p>
        </w:tc>
      </w:tr>
      <w:tr w:rsidR="00FD5262">
        <w:trPr>
          <w:cantSplit/>
          <w:trHeight w:val="615"/>
          <w:jc w:val="center"/>
        </w:trPr>
        <w:tc>
          <w:tcPr>
            <w:tcW w:w="1455" w:type="dxa"/>
            <w:vAlign w:val="center"/>
          </w:tcPr>
          <w:p w:rsidR="00FD5262" w:rsidRDefault="00D645A6">
            <w:pPr>
              <w:widowControl/>
              <w:spacing w:line="320" w:lineRule="exact"/>
              <w:jc w:val="center"/>
              <w:rPr>
                <w:rFonts w:ascii="宋体" w:hAnsi="宋体" w:cs="宋体"/>
                <w:color w:val="000000"/>
                <w:kern w:val="0"/>
                <w:szCs w:val="21"/>
              </w:rPr>
            </w:pPr>
            <w:r>
              <w:rPr>
                <w:rFonts w:ascii="宋体" w:hAnsi="宋体" w:cs="宋体" w:hint="eastAsia"/>
                <w:color w:val="000000"/>
                <w:kern w:val="0"/>
                <w:szCs w:val="21"/>
              </w:rPr>
              <w:t>电子信箱</w:t>
            </w:r>
          </w:p>
        </w:tc>
        <w:tc>
          <w:tcPr>
            <w:tcW w:w="7005" w:type="dxa"/>
            <w:gridSpan w:val="5"/>
            <w:vAlign w:val="center"/>
          </w:tcPr>
          <w:p w:rsidR="00FD5262" w:rsidRDefault="00D645A6">
            <w:pPr>
              <w:widowControl/>
              <w:spacing w:line="320" w:lineRule="exact"/>
              <w:jc w:val="center"/>
              <w:rPr>
                <w:rFonts w:ascii="宋体" w:hAnsi="宋体" w:cs="宋体"/>
                <w:color w:val="000000"/>
                <w:kern w:val="0"/>
                <w:szCs w:val="21"/>
              </w:rPr>
            </w:pPr>
            <w:r>
              <w:rPr>
                <w:rFonts w:ascii="宋体" w:hAnsi="宋体" w:cs="宋体" w:hint="eastAsia"/>
                <w:color w:val="000000"/>
                <w:kern w:val="0"/>
                <w:sz w:val="24"/>
              </w:rPr>
              <w:t>hr03@wayizm.com</w:t>
            </w:r>
          </w:p>
        </w:tc>
      </w:tr>
      <w:tr w:rsidR="00FD5262">
        <w:trPr>
          <w:cantSplit/>
          <w:trHeight w:val="2188"/>
          <w:jc w:val="center"/>
        </w:trPr>
        <w:tc>
          <w:tcPr>
            <w:tcW w:w="8460" w:type="dxa"/>
            <w:gridSpan w:val="6"/>
            <w:vAlign w:val="center"/>
          </w:tcPr>
          <w:p w:rsidR="00FD5262" w:rsidRDefault="00D645A6">
            <w:pPr>
              <w:widowControl/>
              <w:spacing w:line="320" w:lineRule="exact"/>
              <w:ind w:firstLineChars="200" w:firstLine="480"/>
              <w:rPr>
                <w:rFonts w:ascii="华文仿宋" w:eastAsia="华文仿宋" w:hAnsi="华文仿宋" w:cs="宋体"/>
                <w:color w:val="FF00FF"/>
                <w:kern w:val="0"/>
                <w:szCs w:val="21"/>
              </w:rPr>
            </w:pPr>
            <w:r>
              <w:rPr>
                <w:rFonts w:ascii="宋体" w:eastAsia="宋体" w:hAnsi="宋体" w:cs="宋体" w:hint="eastAsia"/>
                <w:kern w:val="0"/>
                <w:sz w:val="24"/>
                <w:szCs w:val="24"/>
              </w:rPr>
              <w:t>中科微至智能制造科技江苏股份有限公司是由中国科学院微电子研究所参与创建的高新技术企业。从创立开始，公司投入大量精力，针对物流快递行业多项核心技术进行深入攻关，专注工业视觉、信号处理和自动化控制的理论研究和技术开发，并取得突破性进展，相关技术已获得多项发明专利和实用新型专利认证。目前，</w:t>
            </w:r>
            <w:r>
              <w:rPr>
                <w:rFonts w:ascii="宋体" w:hAnsi="宋体" w:cs="宋体" w:hint="eastAsia"/>
                <w:kern w:val="0"/>
                <w:sz w:val="24"/>
                <w:szCs w:val="24"/>
              </w:rPr>
              <w:t>公司</w:t>
            </w:r>
            <w:r>
              <w:rPr>
                <w:rFonts w:ascii="宋体" w:eastAsia="宋体" w:hAnsi="宋体" w:cs="宋体" w:hint="eastAsia"/>
                <w:kern w:val="0"/>
                <w:sz w:val="24"/>
                <w:szCs w:val="24"/>
              </w:rPr>
              <w:t>已成长为中国快递行业自动分拣系统的专业设备提供商，主营业务为面向物流快递行业的高端智能化、自动化分拣系统的研制和生产。</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宋体" w:hAnsi="宋体" w:cs="宋体"/>
                <w:b/>
                <w:color w:val="000000"/>
                <w:kern w:val="0"/>
                <w:sz w:val="24"/>
              </w:rPr>
            </w:pPr>
            <w:r>
              <w:rPr>
                <w:rFonts w:eastAsia="黑体" w:hint="eastAsia"/>
                <w:kern w:val="0"/>
                <w:sz w:val="26"/>
                <w:szCs w:val="26"/>
              </w:rPr>
              <w:t>岗位需求</w:t>
            </w:r>
          </w:p>
        </w:tc>
      </w:tr>
      <w:tr w:rsidR="00FD5262">
        <w:trPr>
          <w:cantSplit/>
          <w:trHeight w:val="150"/>
          <w:jc w:val="center"/>
        </w:trPr>
        <w:tc>
          <w:tcPr>
            <w:tcW w:w="2033" w:type="dxa"/>
            <w:gridSpan w:val="2"/>
            <w:vAlign w:val="center"/>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岗位</w:t>
            </w:r>
          </w:p>
        </w:tc>
        <w:tc>
          <w:tcPr>
            <w:tcW w:w="3000"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专业</w:t>
            </w:r>
          </w:p>
        </w:tc>
        <w:tc>
          <w:tcPr>
            <w:tcW w:w="900"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学历</w:t>
            </w:r>
          </w:p>
        </w:tc>
        <w:tc>
          <w:tcPr>
            <w:tcW w:w="840"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人数</w:t>
            </w:r>
          </w:p>
        </w:tc>
        <w:tc>
          <w:tcPr>
            <w:tcW w:w="1687"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待遇（年薪）</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宋体" w:eastAsia="宋体" w:hAnsi="宋体" w:cs="宋体" w:hint="eastAsia"/>
                <w:color w:val="000000"/>
                <w:kern w:val="0"/>
                <w:sz w:val="24"/>
                <w:szCs w:val="24"/>
              </w:rPr>
              <w:t>FPGA工程师</w:t>
            </w:r>
          </w:p>
        </w:tc>
        <w:tc>
          <w:tcPr>
            <w:tcW w:w="3000"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eastAsia="宋体" w:hAnsi="宋体" w:cs="宋体" w:hint="eastAsia"/>
                <w:color w:val="000000"/>
                <w:kern w:val="0"/>
                <w:sz w:val="24"/>
                <w:szCs w:val="24"/>
              </w:rPr>
              <w:t>电子工程、半导体物理与器件、微电子学、通信、数字信号处理或相关专业</w:t>
            </w:r>
          </w:p>
        </w:tc>
        <w:tc>
          <w:tcPr>
            <w:tcW w:w="900"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eastAsia="宋体" w:hAnsi="宋体" w:cs="宋体" w:hint="eastAsia"/>
                <w:color w:val="000000"/>
                <w:kern w:val="0"/>
                <w:sz w:val="24"/>
                <w:szCs w:val="24"/>
              </w:rPr>
              <w:t>硕士</w:t>
            </w:r>
          </w:p>
        </w:tc>
        <w:tc>
          <w:tcPr>
            <w:tcW w:w="840"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hAnsi="宋体" w:cs="宋体" w:hint="eastAsia"/>
                <w:color w:val="000000"/>
                <w:kern w:val="0"/>
                <w:sz w:val="24"/>
                <w:szCs w:val="24"/>
              </w:rPr>
              <w:t>2</w:t>
            </w:r>
          </w:p>
        </w:tc>
        <w:tc>
          <w:tcPr>
            <w:tcW w:w="1687"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hAnsi="宋体" w:cs="宋体" w:hint="eastAsia"/>
                <w:color w:val="000000"/>
                <w:kern w:val="0"/>
                <w:sz w:val="24"/>
                <w:szCs w:val="24"/>
              </w:rPr>
              <w:t>15</w:t>
            </w:r>
            <w:r>
              <w:rPr>
                <w:rFonts w:ascii="宋体" w:eastAsia="宋体" w:hAnsi="宋体" w:cs="宋体" w:hint="eastAsia"/>
                <w:color w:val="000000"/>
                <w:kern w:val="0"/>
                <w:sz w:val="24"/>
                <w:szCs w:val="24"/>
              </w:rPr>
              <w:t>-</w:t>
            </w:r>
            <w:r>
              <w:rPr>
                <w:rFonts w:ascii="宋体" w:hAnsi="宋体" w:cs="宋体" w:hint="eastAsia"/>
                <w:color w:val="000000"/>
                <w:kern w:val="0"/>
                <w:sz w:val="24"/>
                <w:szCs w:val="24"/>
              </w:rPr>
              <w:t>20</w:t>
            </w:r>
            <w:r>
              <w:rPr>
                <w:rFonts w:ascii="宋体" w:eastAsia="宋体" w:hAnsi="宋体" w:cs="宋体" w:hint="eastAsia"/>
                <w:color w:val="000000"/>
                <w:kern w:val="0"/>
                <w:sz w:val="24"/>
                <w:szCs w:val="24"/>
              </w:rPr>
              <w:t>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宋体" w:eastAsia="宋体" w:hAnsi="宋体" w:cs="宋体" w:hint="eastAsia"/>
                <w:color w:val="000000"/>
                <w:kern w:val="0"/>
                <w:sz w:val="24"/>
                <w:szCs w:val="24"/>
              </w:rPr>
              <w:t>图像算法工程师</w:t>
            </w:r>
          </w:p>
        </w:tc>
        <w:tc>
          <w:tcPr>
            <w:tcW w:w="3000"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eastAsia="宋体" w:hAnsi="宋体" w:cs="宋体" w:hint="eastAsia"/>
                <w:color w:val="000000"/>
                <w:kern w:val="0"/>
                <w:sz w:val="24"/>
                <w:szCs w:val="24"/>
              </w:rPr>
              <w:t>数学、计算机、软件、自动化、电子信息</w:t>
            </w:r>
          </w:p>
        </w:tc>
        <w:tc>
          <w:tcPr>
            <w:tcW w:w="900"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eastAsia="宋体" w:hAnsi="宋体" w:cs="宋体" w:hint="eastAsia"/>
                <w:color w:val="000000"/>
                <w:kern w:val="0"/>
                <w:sz w:val="24"/>
                <w:szCs w:val="24"/>
              </w:rPr>
              <w:t>硕士</w:t>
            </w:r>
          </w:p>
        </w:tc>
        <w:tc>
          <w:tcPr>
            <w:tcW w:w="840"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hAnsi="宋体" w:cs="宋体" w:hint="eastAsia"/>
                <w:color w:val="000000"/>
                <w:kern w:val="0"/>
                <w:sz w:val="24"/>
                <w:szCs w:val="24"/>
              </w:rPr>
              <w:t>3</w:t>
            </w:r>
          </w:p>
        </w:tc>
        <w:tc>
          <w:tcPr>
            <w:tcW w:w="1687"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hAnsi="宋体" w:cs="宋体" w:hint="eastAsia"/>
                <w:color w:val="000000"/>
                <w:kern w:val="0"/>
                <w:sz w:val="24"/>
                <w:szCs w:val="24"/>
              </w:rPr>
              <w:t>15</w:t>
            </w:r>
            <w:r>
              <w:rPr>
                <w:rFonts w:ascii="宋体" w:eastAsia="宋体" w:hAnsi="宋体" w:cs="宋体" w:hint="eastAsia"/>
                <w:color w:val="000000"/>
                <w:kern w:val="0"/>
                <w:sz w:val="24"/>
                <w:szCs w:val="24"/>
              </w:rPr>
              <w:t>-</w:t>
            </w:r>
            <w:r>
              <w:rPr>
                <w:rFonts w:ascii="宋体" w:hAnsi="宋体" w:cs="宋体" w:hint="eastAsia"/>
                <w:color w:val="000000"/>
                <w:kern w:val="0"/>
                <w:sz w:val="24"/>
                <w:szCs w:val="24"/>
              </w:rPr>
              <w:t>20</w:t>
            </w:r>
            <w:r>
              <w:rPr>
                <w:rFonts w:ascii="宋体" w:eastAsia="宋体" w:hAnsi="宋体" w:cs="宋体" w:hint="eastAsia"/>
                <w:color w:val="000000"/>
                <w:kern w:val="0"/>
                <w:sz w:val="24"/>
                <w:szCs w:val="24"/>
              </w:rPr>
              <w:t>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宋体" w:eastAsia="宋体" w:hAnsi="宋体" w:cs="宋体" w:hint="eastAsia"/>
                <w:color w:val="000000"/>
                <w:kern w:val="0"/>
                <w:sz w:val="24"/>
                <w:szCs w:val="24"/>
              </w:rPr>
              <w:t>SLAM算法工程师</w:t>
            </w:r>
          </w:p>
        </w:tc>
        <w:tc>
          <w:tcPr>
            <w:tcW w:w="3000"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eastAsia="宋体" w:hAnsi="宋体" w:cs="宋体" w:hint="eastAsia"/>
                <w:color w:val="000000"/>
                <w:kern w:val="0"/>
                <w:sz w:val="24"/>
                <w:szCs w:val="24"/>
              </w:rPr>
              <w:t>机器人、数学、计算机、自动化</w:t>
            </w:r>
          </w:p>
        </w:tc>
        <w:tc>
          <w:tcPr>
            <w:tcW w:w="900"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eastAsia="宋体" w:hAnsi="宋体" w:cs="宋体" w:hint="eastAsia"/>
                <w:color w:val="000000"/>
                <w:kern w:val="0"/>
                <w:sz w:val="24"/>
                <w:szCs w:val="24"/>
              </w:rPr>
              <w:t>硕士</w:t>
            </w:r>
          </w:p>
        </w:tc>
        <w:tc>
          <w:tcPr>
            <w:tcW w:w="840"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hAnsi="宋体" w:cs="宋体" w:hint="eastAsia"/>
                <w:color w:val="000000"/>
                <w:kern w:val="0"/>
                <w:sz w:val="24"/>
                <w:szCs w:val="24"/>
              </w:rPr>
              <w:t>2</w:t>
            </w:r>
          </w:p>
        </w:tc>
        <w:tc>
          <w:tcPr>
            <w:tcW w:w="1687"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hAnsi="宋体" w:cs="宋体" w:hint="eastAsia"/>
                <w:color w:val="000000"/>
                <w:kern w:val="0"/>
                <w:sz w:val="24"/>
                <w:szCs w:val="24"/>
              </w:rPr>
              <w:t>15</w:t>
            </w:r>
            <w:r>
              <w:rPr>
                <w:rFonts w:ascii="宋体" w:eastAsia="宋体" w:hAnsi="宋体" w:cs="宋体" w:hint="eastAsia"/>
                <w:color w:val="000000"/>
                <w:kern w:val="0"/>
                <w:sz w:val="24"/>
                <w:szCs w:val="24"/>
              </w:rPr>
              <w:t>-</w:t>
            </w:r>
            <w:r>
              <w:rPr>
                <w:rFonts w:ascii="宋体" w:hAnsi="宋体" w:cs="宋体" w:hint="eastAsia"/>
                <w:color w:val="000000"/>
                <w:kern w:val="0"/>
                <w:sz w:val="24"/>
                <w:szCs w:val="24"/>
              </w:rPr>
              <w:t>20</w:t>
            </w:r>
            <w:r>
              <w:rPr>
                <w:rFonts w:ascii="宋体" w:eastAsia="宋体" w:hAnsi="宋体" w:cs="宋体" w:hint="eastAsia"/>
                <w:color w:val="000000"/>
                <w:kern w:val="0"/>
                <w:sz w:val="24"/>
                <w:szCs w:val="24"/>
              </w:rPr>
              <w:t>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宋体" w:eastAsia="宋体" w:hAnsi="宋体" w:cs="宋体" w:hint="eastAsia"/>
                <w:color w:val="000000"/>
                <w:kern w:val="0"/>
                <w:sz w:val="24"/>
                <w:szCs w:val="24"/>
              </w:rPr>
              <w:t>机械工程师</w:t>
            </w:r>
          </w:p>
        </w:tc>
        <w:tc>
          <w:tcPr>
            <w:tcW w:w="3000"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eastAsia="宋体" w:hAnsi="宋体" w:cs="宋体" w:hint="eastAsia"/>
                <w:color w:val="000000"/>
                <w:kern w:val="0"/>
                <w:sz w:val="24"/>
                <w:szCs w:val="24"/>
              </w:rPr>
              <w:t>机械类相关专业</w:t>
            </w:r>
          </w:p>
        </w:tc>
        <w:tc>
          <w:tcPr>
            <w:tcW w:w="900"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eastAsia="宋体" w:hAnsi="宋体" w:cs="宋体" w:hint="eastAsia"/>
                <w:color w:val="000000"/>
                <w:kern w:val="0"/>
                <w:sz w:val="24"/>
                <w:szCs w:val="24"/>
              </w:rPr>
              <w:t>硕士</w:t>
            </w:r>
          </w:p>
        </w:tc>
        <w:tc>
          <w:tcPr>
            <w:tcW w:w="840"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eastAsia="宋体" w:hAnsi="宋体" w:cs="宋体" w:hint="eastAsia"/>
                <w:color w:val="000000"/>
                <w:kern w:val="0"/>
                <w:sz w:val="24"/>
                <w:szCs w:val="24"/>
              </w:rPr>
              <w:t>15</w:t>
            </w:r>
          </w:p>
        </w:tc>
        <w:tc>
          <w:tcPr>
            <w:tcW w:w="1687"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eastAsia="宋体" w:hAnsi="宋体" w:cs="宋体" w:hint="eastAsia"/>
                <w:color w:val="000000"/>
                <w:kern w:val="0"/>
                <w:sz w:val="24"/>
                <w:szCs w:val="24"/>
              </w:rPr>
              <w:t>12-18万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物流系统规划</w:t>
            </w:r>
          </w:p>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工程师</w:t>
            </w:r>
          </w:p>
        </w:tc>
        <w:tc>
          <w:tcPr>
            <w:tcW w:w="30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机械设计、自动化类、物流工程类</w:t>
            </w:r>
          </w:p>
        </w:tc>
        <w:tc>
          <w:tcPr>
            <w:tcW w:w="9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硕士</w:t>
            </w:r>
          </w:p>
        </w:tc>
        <w:tc>
          <w:tcPr>
            <w:tcW w:w="84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w:t>
            </w:r>
          </w:p>
        </w:tc>
        <w:tc>
          <w:tcPr>
            <w:tcW w:w="1687"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12-18万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机械规划工程师</w:t>
            </w:r>
          </w:p>
        </w:tc>
        <w:tc>
          <w:tcPr>
            <w:tcW w:w="30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机械设计制造、工业工程、物流工程</w:t>
            </w:r>
          </w:p>
        </w:tc>
        <w:tc>
          <w:tcPr>
            <w:tcW w:w="9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硕士</w:t>
            </w:r>
          </w:p>
        </w:tc>
        <w:tc>
          <w:tcPr>
            <w:tcW w:w="84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1687"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12-18万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C++/C#</w:t>
            </w:r>
          </w:p>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软件工程师</w:t>
            </w:r>
          </w:p>
        </w:tc>
        <w:tc>
          <w:tcPr>
            <w:tcW w:w="30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电子信息、自动控制、软件、计算机</w:t>
            </w:r>
          </w:p>
        </w:tc>
        <w:tc>
          <w:tcPr>
            <w:tcW w:w="9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硕士</w:t>
            </w:r>
          </w:p>
        </w:tc>
        <w:tc>
          <w:tcPr>
            <w:tcW w:w="84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10</w:t>
            </w:r>
          </w:p>
        </w:tc>
        <w:tc>
          <w:tcPr>
            <w:tcW w:w="1687"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15-20万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嵌入式软件</w:t>
            </w:r>
          </w:p>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工程师</w:t>
            </w:r>
          </w:p>
        </w:tc>
        <w:tc>
          <w:tcPr>
            <w:tcW w:w="30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计算机、自动化</w:t>
            </w:r>
          </w:p>
        </w:tc>
        <w:tc>
          <w:tcPr>
            <w:tcW w:w="9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硕士</w:t>
            </w:r>
          </w:p>
        </w:tc>
        <w:tc>
          <w:tcPr>
            <w:tcW w:w="84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4</w:t>
            </w:r>
          </w:p>
        </w:tc>
        <w:tc>
          <w:tcPr>
            <w:tcW w:w="1687"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12-18万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工业设计师</w:t>
            </w:r>
          </w:p>
        </w:tc>
        <w:tc>
          <w:tcPr>
            <w:tcW w:w="30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人体工程学、工业设计或空间视觉、交互设计</w:t>
            </w:r>
          </w:p>
        </w:tc>
        <w:tc>
          <w:tcPr>
            <w:tcW w:w="9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硕士</w:t>
            </w:r>
          </w:p>
        </w:tc>
        <w:tc>
          <w:tcPr>
            <w:tcW w:w="84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5</w:t>
            </w:r>
          </w:p>
        </w:tc>
        <w:tc>
          <w:tcPr>
            <w:tcW w:w="1687"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12-18万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lastRenderedPageBreak/>
              <w:t>高级电气工程师</w:t>
            </w:r>
          </w:p>
        </w:tc>
        <w:tc>
          <w:tcPr>
            <w:tcW w:w="30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电气工程、自动化等相关专业</w:t>
            </w:r>
          </w:p>
        </w:tc>
        <w:tc>
          <w:tcPr>
            <w:tcW w:w="9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硕士</w:t>
            </w:r>
          </w:p>
        </w:tc>
        <w:tc>
          <w:tcPr>
            <w:tcW w:w="84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20</w:t>
            </w:r>
          </w:p>
        </w:tc>
        <w:tc>
          <w:tcPr>
            <w:tcW w:w="1687"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12-18万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3D动画工程师</w:t>
            </w:r>
          </w:p>
        </w:tc>
        <w:tc>
          <w:tcPr>
            <w:tcW w:w="30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三维、动画、设计</w:t>
            </w:r>
          </w:p>
        </w:tc>
        <w:tc>
          <w:tcPr>
            <w:tcW w:w="9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本科</w:t>
            </w:r>
          </w:p>
        </w:tc>
        <w:tc>
          <w:tcPr>
            <w:tcW w:w="84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687"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8-15万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机械助理</w:t>
            </w:r>
          </w:p>
        </w:tc>
        <w:tc>
          <w:tcPr>
            <w:tcW w:w="30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机械相关专业</w:t>
            </w:r>
          </w:p>
        </w:tc>
        <w:tc>
          <w:tcPr>
            <w:tcW w:w="9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本科</w:t>
            </w:r>
          </w:p>
        </w:tc>
        <w:tc>
          <w:tcPr>
            <w:tcW w:w="84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3</w:t>
            </w:r>
          </w:p>
        </w:tc>
        <w:tc>
          <w:tcPr>
            <w:tcW w:w="1687"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6-10万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项目助理</w:t>
            </w:r>
          </w:p>
        </w:tc>
        <w:tc>
          <w:tcPr>
            <w:tcW w:w="30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机电或者自动化相关专业</w:t>
            </w:r>
          </w:p>
        </w:tc>
        <w:tc>
          <w:tcPr>
            <w:tcW w:w="9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本科</w:t>
            </w:r>
          </w:p>
        </w:tc>
        <w:tc>
          <w:tcPr>
            <w:tcW w:w="84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hAnsi="宋体" w:cs="宋体" w:hint="eastAsia"/>
                <w:color w:val="000000"/>
                <w:kern w:val="0"/>
                <w:sz w:val="24"/>
                <w:szCs w:val="24"/>
              </w:rPr>
              <w:t>5</w:t>
            </w:r>
          </w:p>
        </w:tc>
        <w:tc>
          <w:tcPr>
            <w:tcW w:w="1687"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6-</w:t>
            </w:r>
            <w:r>
              <w:rPr>
                <w:rFonts w:ascii="宋体" w:hAnsi="宋体" w:cs="宋体" w:hint="eastAsia"/>
                <w:color w:val="000000"/>
                <w:kern w:val="0"/>
                <w:sz w:val="24"/>
                <w:szCs w:val="24"/>
              </w:rPr>
              <w:t>8</w:t>
            </w:r>
            <w:r>
              <w:rPr>
                <w:rFonts w:ascii="宋体" w:eastAsia="宋体" w:hAnsi="宋体" w:cs="宋体" w:hint="eastAsia"/>
                <w:color w:val="000000"/>
                <w:kern w:val="0"/>
                <w:sz w:val="24"/>
                <w:szCs w:val="24"/>
              </w:rPr>
              <w:t>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市场销售</w:t>
            </w:r>
          </w:p>
        </w:tc>
        <w:tc>
          <w:tcPr>
            <w:tcW w:w="30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专业不限</w:t>
            </w:r>
          </w:p>
        </w:tc>
        <w:tc>
          <w:tcPr>
            <w:tcW w:w="9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本科</w:t>
            </w:r>
          </w:p>
        </w:tc>
        <w:tc>
          <w:tcPr>
            <w:tcW w:w="84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hAnsi="宋体" w:cs="宋体" w:hint="eastAsia"/>
                <w:color w:val="000000"/>
                <w:kern w:val="0"/>
                <w:sz w:val="24"/>
                <w:szCs w:val="24"/>
              </w:rPr>
              <w:t>5</w:t>
            </w:r>
          </w:p>
        </w:tc>
        <w:tc>
          <w:tcPr>
            <w:tcW w:w="1687"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hAnsi="宋体" w:cs="宋体" w:hint="eastAsia"/>
                <w:color w:val="000000"/>
                <w:kern w:val="0"/>
                <w:sz w:val="24"/>
                <w:szCs w:val="24"/>
              </w:rPr>
              <w:t>8</w:t>
            </w:r>
            <w:r>
              <w:rPr>
                <w:rFonts w:ascii="宋体" w:eastAsia="宋体" w:hAnsi="宋体" w:cs="宋体" w:hint="eastAsia"/>
                <w:color w:val="000000"/>
                <w:kern w:val="0"/>
                <w:sz w:val="24"/>
                <w:szCs w:val="24"/>
              </w:rPr>
              <w:t>-</w:t>
            </w:r>
            <w:r>
              <w:rPr>
                <w:rFonts w:ascii="宋体" w:hAnsi="宋体" w:cs="宋体" w:hint="eastAsia"/>
                <w:color w:val="000000"/>
                <w:kern w:val="0"/>
                <w:sz w:val="24"/>
                <w:szCs w:val="24"/>
              </w:rPr>
              <w:t>15</w:t>
            </w:r>
            <w:r>
              <w:rPr>
                <w:rFonts w:ascii="宋体" w:eastAsia="宋体" w:hAnsi="宋体" w:cs="宋体" w:hint="eastAsia"/>
                <w:color w:val="000000"/>
                <w:kern w:val="0"/>
                <w:sz w:val="24"/>
                <w:szCs w:val="24"/>
              </w:rPr>
              <w:t>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外贸助理</w:t>
            </w:r>
          </w:p>
        </w:tc>
        <w:tc>
          <w:tcPr>
            <w:tcW w:w="30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自动化、国际贸易、外语等相关专业</w:t>
            </w:r>
          </w:p>
        </w:tc>
        <w:tc>
          <w:tcPr>
            <w:tcW w:w="9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本科</w:t>
            </w:r>
          </w:p>
        </w:tc>
        <w:tc>
          <w:tcPr>
            <w:tcW w:w="84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hAnsi="宋体" w:cs="宋体" w:hint="eastAsia"/>
                <w:color w:val="000000"/>
                <w:kern w:val="0"/>
                <w:sz w:val="24"/>
                <w:szCs w:val="24"/>
              </w:rPr>
              <w:t>5</w:t>
            </w:r>
          </w:p>
        </w:tc>
        <w:tc>
          <w:tcPr>
            <w:tcW w:w="1687"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hAnsi="宋体" w:cs="宋体" w:hint="eastAsia"/>
                <w:color w:val="000000"/>
                <w:kern w:val="0"/>
                <w:sz w:val="24"/>
                <w:szCs w:val="24"/>
              </w:rPr>
              <w:t>8</w:t>
            </w:r>
            <w:r>
              <w:rPr>
                <w:rFonts w:ascii="宋体" w:eastAsia="宋体" w:hAnsi="宋体" w:cs="宋体" w:hint="eastAsia"/>
                <w:color w:val="000000"/>
                <w:kern w:val="0"/>
                <w:sz w:val="24"/>
                <w:szCs w:val="24"/>
              </w:rPr>
              <w:t>-</w:t>
            </w:r>
            <w:r>
              <w:rPr>
                <w:rFonts w:ascii="宋体" w:hAnsi="宋体" w:cs="宋体" w:hint="eastAsia"/>
                <w:color w:val="000000"/>
                <w:kern w:val="0"/>
                <w:sz w:val="24"/>
                <w:szCs w:val="24"/>
              </w:rPr>
              <w:t>10</w:t>
            </w:r>
            <w:r>
              <w:rPr>
                <w:rFonts w:ascii="宋体" w:eastAsia="宋体" w:hAnsi="宋体" w:cs="宋体" w:hint="eastAsia"/>
                <w:color w:val="000000"/>
                <w:kern w:val="0"/>
                <w:sz w:val="24"/>
                <w:szCs w:val="24"/>
              </w:rPr>
              <w:t>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机电项目</w:t>
            </w:r>
          </w:p>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技术支持工程师</w:t>
            </w:r>
          </w:p>
        </w:tc>
        <w:tc>
          <w:tcPr>
            <w:tcW w:w="30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机械、电子、信息、自动化、软件、计算机</w:t>
            </w:r>
          </w:p>
        </w:tc>
        <w:tc>
          <w:tcPr>
            <w:tcW w:w="90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本科</w:t>
            </w:r>
          </w:p>
        </w:tc>
        <w:tc>
          <w:tcPr>
            <w:tcW w:w="840"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hAnsi="宋体" w:cs="宋体" w:hint="eastAsia"/>
                <w:color w:val="000000"/>
                <w:kern w:val="0"/>
                <w:sz w:val="24"/>
                <w:szCs w:val="24"/>
              </w:rPr>
              <w:t>20</w:t>
            </w:r>
          </w:p>
        </w:tc>
        <w:tc>
          <w:tcPr>
            <w:tcW w:w="1687" w:type="dxa"/>
            <w:vAlign w:val="center"/>
          </w:tcPr>
          <w:p w:rsidR="00FD5262" w:rsidRDefault="00D645A6">
            <w:pPr>
              <w:widowControl/>
              <w:spacing w:line="360" w:lineRule="auto"/>
              <w:jc w:val="center"/>
              <w:rPr>
                <w:rFonts w:ascii="宋体" w:eastAsia="宋体" w:hAnsi="宋体" w:cs="宋体"/>
                <w:color w:val="000000"/>
                <w:kern w:val="0"/>
                <w:sz w:val="24"/>
                <w:szCs w:val="24"/>
              </w:rPr>
            </w:pPr>
            <w:r>
              <w:rPr>
                <w:rFonts w:ascii="宋体" w:eastAsia="宋体" w:hAnsi="宋体" w:cs="宋体" w:hint="eastAsia"/>
                <w:color w:val="000000"/>
                <w:kern w:val="0"/>
                <w:sz w:val="24"/>
                <w:szCs w:val="24"/>
              </w:rPr>
              <w:t>8~15万</w:t>
            </w:r>
          </w:p>
        </w:tc>
      </w:tr>
    </w:tbl>
    <w:p w:rsidR="00FD5262" w:rsidRDefault="00D645A6">
      <w:pPr>
        <w:jc w:val="center"/>
      </w:pPr>
      <w:r>
        <w:br w:type="page"/>
      </w: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41"/>
        <w:gridCol w:w="810"/>
        <w:gridCol w:w="1590"/>
        <w:gridCol w:w="1500"/>
        <w:gridCol w:w="1291"/>
        <w:gridCol w:w="1873"/>
      </w:tblGrid>
      <w:tr w:rsidR="00FD5262">
        <w:trPr>
          <w:cantSplit/>
          <w:trHeight w:val="596"/>
          <w:jc w:val="center"/>
        </w:trPr>
        <w:tc>
          <w:tcPr>
            <w:tcW w:w="1441"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7064"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国泰精密机件（无锡）有限公司</w:t>
            </w:r>
          </w:p>
        </w:tc>
      </w:tr>
      <w:tr w:rsidR="00FD5262">
        <w:trPr>
          <w:cantSplit/>
          <w:trHeight w:val="615"/>
          <w:jc w:val="center"/>
        </w:trPr>
        <w:tc>
          <w:tcPr>
            <w:tcW w:w="1441"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7064"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color w:val="000000"/>
                <w:kern w:val="0"/>
                <w:sz w:val="24"/>
              </w:rPr>
              <w:t>zi</w:t>
            </w:r>
            <w:r>
              <w:rPr>
                <w:rFonts w:ascii="宋体" w:hAnsi="宋体" w:cs="宋体" w:hint="eastAsia"/>
                <w:color w:val="000000"/>
                <w:kern w:val="0"/>
                <w:sz w:val="24"/>
              </w:rPr>
              <w:t>yuanbu01@cathaywx.com</w:t>
            </w:r>
          </w:p>
        </w:tc>
      </w:tr>
      <w:tr w:rsidR="00FD5262">
        <w:trPr>
          <w:cantSplit/>
          <w:trHeight w:val="2188"/>
          <w:jc w:val="center"/>
        </w:trPr>
        <w:tc>
          <w:tcPr>
            <w:tcW w:w="8505" w:type="dxa"/>
            <w:gridSpan w:val="6"/>
            <w:vAlign w:val="center"/>
          </w:tcPr>
          <w:p w:rsidR="00FD5262" w:rsidRDefault="00D645A6">
            <w:pPr>
              <w:widowControl/>
              <w:spacing w:line="360" w:lineRule="auto"/>
              <w:ind w:firstLineChars="150" w:firstLine="360"/>
              <w:rPr>
                <w:rFonts w:ascii="华文仿宋" w:eastAsia="华文仿宋" w:hAnsi="华文仿宋" w:cs="宋体"/>
                <w:color w:val="FF00FF"/>
                <w:kern w:val="0"/>
                <w:sz w:val="24"/>
              </w:rPr>
            </w:pPr>
            <w:r>
              <w:rPr>
                <w:rFonts w:ascii="宋体" w:eastAsia="宋体" w:hAnsi="宋体" w:cs="宋体" w:hint="eastAsia"/>
                <w:kern w:val="0"/>
                <w:sz w:val="24"/>
                <w:szCs w:val="24"/>
              </w:rPr>
              <w:t>国泰精密机件（无锡）有限公司为香港达鸣金属制品有限公司于2002年9月9日在无锡投资的港资企业，公司座落于锡山经济开发区芙蓉三路北170号，厂区占地16万平方米，注册资金1.732亿美金。现公司配有世界上最先进的进口自动车床及加工中心2000多台，在职员工1500多名。国泰集团致力于超高精密的零部件产品，推动科技进步，为顾客、员工、股东和社会创造价值；主要生产电子元器件配件、汽车零配件及仪用接插件配件。为扩大业务发展需要，面向社会招聘有志精英。</w:t>
            </w:r>
          </w:p>
        </w:tc>
      </w:tr>
      <w:tr w:rsidR="00FD5262">
        <w:trPr>
          <w:cantSplit/>
          <w:trHeight w:val="462"/>
          <w:jc w:val="center"/>
        </w:trPr>
        <w:tc>
          <w:tcPr>
            <w:tcW w:w="8505" w:type="dxa"/>
            <w:gridSpan w:val="6"/>
            <w:vAlign w:val="center"/>
          </w:tcPr>
          <w:p w:rsidR="00FD5262" w:rsidRDefault="00D645A6">
            <w:pPr>
              <w:widowControl/>
              <w:spacing w:line="360" w:lineRule="auto"/>
              <w:jc w:val="center"/>
              <w:rPr>
                <w:rFonts w:ascii="宋体" w:hAnsi="宋体" w:cs="宋体"/>
                <w:b/>
                <w:color w:val="000000"/>
                <w:kern w:val="0"/>
                <w:sz w:val="24"/>
              </w:rPr>
            </w:pPr>
            <w:r>
              <w:rPr>
                <w:rFonts w:eastAsia="黑体" w:hint="eastAsia"/>
                <w:kern w:val="0"/>
                <w:sz w:val="26"/>
                <w:szCs w:val="26"/>
              </w:rPr>
              <w:t>岗位需求</w:t>
            </w:r>
          </w:p>
        </w:tc>
      </w:tr>
      <w:tr w:rsidR="00FD5262">
        <w:trPr>
          <w:cantSplit/>
          <w:trHeight w:val="150"/>
          <w:jc w:val="center"/>
        </w:trPr>
        <w:tc>
          <w:tcPr>
            <w:tcW w:w="2251" w:type="dxa"/>
            <w:gridSpan w:val="2"/>
            <w:vAlign w:val="center"/>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岗位</w:t>
            </w:r>
          </w:p>
        </w:tc>
        <w:tc>
          <w:tcPr>
            <w:tcW w:w="1590"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专业</w:t>
            </w:r>
          </w:p>
        </w:tc>
        <w:tc>
          <w:tcPr>
            <w:tcW w:w="1500"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学历</w:t>
            </w:r>
          </w:p>
        </w:tc>
        <w:tc>
          <w:tcPr>
            <w:tcW w:w="1291"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人数</w:t>
            </w:r>
          </w:p>
        </w:tc>
        <w:tc>
          <w:tcPr>
            <w:tcW w:w="1873"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待遇（年薪）</w:t>
            </w:r>
          </w:p>
        </w:tc>
      </w:tr>
      <w:tr w:rsidR="00FD5262">
        <w:trPr>
          <w:cantSplit/>
          <w:trHeight w:val="150"/>
          <w:jc w:val="center"/>
        </w:trPr>
        <w:tc>
          <w:tcPr>
            <w:tcW w:w="2251"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储备干部（生产管理</w:t>
            </w:r>
            <w:r>
              <w:rPr>
                <w:rFonts w:ascii="华文仿宋" w:hAnsi="华文仿宋" w:cs="宋体"/>
                <w:color w:val="000000"/>
                <w:kern w:val="0"/>
                <w:sz w:val="24"/>
              </w:rPr>
              <w:t>）</w:t>
            </w:r>
          </w:p>
        </w:tc>
        <w:tc>
          <w:tcPr>
            <w:tcW w:w="159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w:t>
            </w:r>
            <w:r>
              <w:rPr>
                <w:rFonts w:ascii="华文仿宋" w:hAnsi="华文仿宋" w:cs="宋体"/>
                <w:color w:val="000000"/>
                <w:kern w:val="0"/>
                <w:sz w:val="24"/>
              </w:rPr>
              <w:t>相关专业</w:t>
            </w:r>
          </w:p>
        </w:tc>
        <w:tc>
          <w:tcPr>
            <w:tcW w:w="150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291"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5</w:t>
            </w:r>
            <w:r>
              <w:rPr>
                <w:rFonts w:ascii="华文仿宋" w:hAnsi="华文仿宋" w:cs="宋体" w:hint="eastAsia"/>
                <w:color w:val="000000"/>
                <w:kern w:val="0"/>
                <w:sz w:val="24"/>
              </w:rPr>
              <w:t>人</w:t>
            </w:r>
          </w:p>
        </w:tc>
        <w:tc>
          <w:tcPr>
            <w:tcW w:w="1873"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w:t>
            </w:r>
            <w:r>
              <w:rPr>
                <w:rFonts w:ascii="华文仿宋" w:hAnsi="华文仿宋" w:cs="宋体"/>
                <w:color w:val="000000"/>
                <w:kern w:val="0"/>
                <w:sz w:val="24"/>
              </w:rPr>
              <w:t>10</w:t>
            </w:r>
            <w:r>
              <w:rPr>
                <w:rFonts w:ascii="华文仿宋" w:hAnsi="华文仿宋" w:cs="宋体" w:hint="eastAsia"/>
                <w:color w:val="000000"/>
                <w:kern w:val="0"/>
                <w:sz w:val="24"/>
              </w:rPr>
              <w:t>万</w:t>
            </w:r>
          </w:p>
        </w:tc>
      </w:tr>
      <w:tr w:rsidR="00FD5262">
        <w:trPr>
          <w:cantSplit/>
          <w:trHeight w:val="150"/>
          <w:jc w:val="center"/>
        </w:trPr>
        <w:tc>
          <w:tcPr>
            <w:tcW w:w="2251"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储备干部</w:t>
            </w:r>
            <w:r>
              <w:rPr>
                <w:rFonts w:ascii="华文仿宋" w:hAnsi="华文仿宋" w:cs="宋体"/>
                <w:color w:val="000000"/>
                <w:kern w:val="0"/>
                <w:sz w:val="24"/>
              </w:rPr>
              <w:t>（</w:t>
            </w:r>
            <w:r>
              <w:rPr>
                <w:rFonts w:ascii="华文仿宋" w:hAnsi="华文仿宋" w:cs="宋体" w:hint="eastAsia"/>
                <w:color w:val="000000"/>
                <w:kern w:val="0"/>
                <w:sz w:val="24"/>
              </w:rPr>
              <w:t>品质管理</w:t>
            </w:r>
            <w:r>
              <w:rPr>
                <w:rFonts w:ascii="华文仿宋" w:hAnsi="华文仿宋" w:cs="宋体"/>
                <w:color w:val="000000"/>
                <w:kern w:val="0"/>
                <w:sz w:val="24"/>
              </w:rPr>
              <w:t>）</w:t>
            </w:r>
          </w:p>
        </w:tc>
        <w:tc>
          <w:tcPr>
            <w:tcW w:w="159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w:t>
            </w:r>
            <w:r>
              <w:rPr>
                <w:rFonts w:ascii="华文仿宋" w:hAnsi="华文仿宋" w:cs="宋体"/>
                <w:color w:val="000000"/>
                <w:kern w:val="0"/>
                <w:sz w:val="24"/>
              </w:rPr>
              <w:t>相关专业</w:t>
            </w:r>
          </w:p>
        </w:tc>
        <w:tc>
          <w:tcPr>
            <w:tcW w:w="150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291"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5</w:t>
            </w:r>
            <w:r>
              <w:rPr>
                <w:rFonts w:ascii="华文仿宋" w:hAnsi="华文仿宋" w:cs="宋体" w:hint="eastAsia"/>
                <w:color w:val="000000"/>
                <w:kern w:val="0"/>
                <w:sz w:val="24"/>
              </w:rPr>
              <w:t>人</w:t>
            </w:r>
          </w:p>
        </w:tc>
        <w:tc>
          <w:tcPr>
            <w:tcW w:w="1873"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w:t>
            </w:r>
            <w:r>
              <w:rPr>
                <w:rFonts w:ascii="华文仿宋" w:hAnsi="华文仿宋" w:cs="宋体"/>
                <w:color w:val="000000"/>
                <w:kern w:val="0"/>
                <w:sz w:val="24"/>
              </w:rPr>
              <w:t>10</w:t>
            </w:r>
            <w:r>
              <w:rPr>
                <w:rFonts w:ascii="华文仿宋" w:hAnsi="华文仿宋" w:cs="宋体" w:hint="eastAsia"/>
                <w:color w:val="000000"/>
                <w:kern w:val="0"/>
                <w:sz w:val="24"/>
              </w:rPr>
              <w:t>万</w:t>
            </w:r>
          </w:p>
        </w:tc>
      </w:tr>
      <w:tr w:rsidR="00FD5262">
        <w:trPr>
          <w:cantSplit/>
          <w:trHeight w:val="150"/>
          <w:jc w:val="center"/>
        </w:trPr>
        <w:tc>
          <w:tcPr>
            <w:tcW w:w="2251"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储备干部</w:t>
            </w:r>
            <w:r>
              <w:rPr>
                <w:rFonts w:ascii="华文仿宋" w:hAnsi="华文仿宋" w:cs="宋体"/>
                <w:color w:val="000000"/>
                <w:kern w:val="0"/>
                <w:sz w:val="24"/>
              </w:rPr>
              <w:t>（</w:t>
            </w:r>
            <w:r>
              <w:rPr>
                <w:rFonts w:ascii="华文仿宋" w:hAnsi="华文仿宋" w:cs="宋体" w:hint="eastAsia"/>
                <w:color w:val="000000"/>
                <w:kern w:val="0"/>
                <w:sz w:val="24"/>
              </w:rPr>
              <w:t>技术</w:t>
            </w:r>
            <w:r>
              <w:rPr>
                <w:rFonts w:ascii="华文仿宋" w:hAnsi="华文仿宋" w:cs="宋体"/>
                <w:color w:val="000000"/>
                <w:kern w:val="0"/>
                <w:sz w:val="24"/>
              </w:rPr>
              <w:t>支持）</w:t>
            </w:r>
          </w:p>
        </w:tc>
        <w:tc>
          <w:tcPr>
            <w:tcW w:w="159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w:t>
            </w:r>
            <w:r>
              <w:rPr>
                <w:rFonts w:ascii="华文仿宋" w:hAnsi="华文仿宋" w:cs="宋体"/>
                <w:color w:val="000000"/>
                <w:kern w:val="0"/>
                <w:sz w:val="24"/>
              </w:rPr>
              <w:t>相关专业</w:t>
            </w:r>
          </w:p>
        </w:tc>
        <w:tc>
          <w:tcPr>
            <w:tcW w:w="150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291"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5</w:t>
            </w:r>
            <w:r>
              <w:rPr>
                <w:rFonts w:ascii="华文仿宋" w:hAnsi="华文仿宋" w:cs="宋体" w:hint="eastAsia"/>
                <w:color w:val="000000"/>
                <w:kern w:val="0"/>
                <w:sz w:val="24"/>
              </w:rPr>
              <w:t>人</w:t>
            </w:r>
          </w:p>
        </w:tc>
        <w:tc>
          <w:tcPr>
            <w:tcW w:w="1873"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w:t>
            </w:r>
            <w:r>
              <w:rPr>
                <w:rFonts w:ascii="华文仿宋" w:hAnsi="华文仿宋" w:cs="宋体"/>
                <w:color w:val="000000"/>
                <w:kern w:val="0"/>
                <w:sz w:val="24"/>
              </w:rPr>
              <w:t>10</w:t>
            </w:r>
            <w:r>
              <w:rPr>
                <w:rFonts w:ascii="华文仿宋" w:hAnsi="华文仿宋" w:cs="宋体" w:hint="eastAsia"/>
                <w:color w:val="000000"/>
                <w:kern w:val="0"/>
                <w:sz w:val="24"/>
              </w:rPr>
              <w:t>万</w:t>
            </w:r>
          </w:p>
        </w:tc>
      </w:tr>
      <w:tr w:rsidR="00FD5262">
        <w:trPr>
          <w:cantSplit/>
          <w:trHeight w:val="150"/>
          <w:jc w:val="center"/>
        </w:trPr>
        <w:tc>
          <w:tcPr>
            <w:tcW w:w="2251"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储备干部</w:t>
            </w:r>
            <w:r>
              <w:rPr>
                <w:rFonts w:ascii="华文仿宋" w:hAnsi="华文仿宋" w:cs="宋体"/>
                <w:color w:val="000000"/>
                <w:kern w:val="0"/>
                <w:sz w:val="24"/>
              </w:rPr>
              <w:t>（</w:t>
            </w:r>
            <w:r>
              <w:rPr>
                <w:rFonts w:ascii="华文仿宋" w:hAnsi="华文仿宋" w:cs="宋体" w:hint="eastAsia"/>
                <w:color w:val="000000"/>
                <w:kern w:val="0"/>
                <w:sz w:val="24"/>
              </w:rPr>
              <w:t>外贸业务</w:t>
            </w:r>
            <w:r>
              <w:rPr>
                <w:rFonts w:ascii="华文仿宋" w:hAnsi="华文仿宋" w:cs="宋体"/>
                <w:color w:val="000000"/>
                <w:kern w:val="0"/>
                <w:sz w:val="24"/>
              </w:rPr>
              <w:t>）</w:t>
            </w:r>
          </w:p>
        </w:tc>
        <w:tc>
          <w:tcPr>
            <w:tcW w:w="159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w:t>
            </w:r>
            <w:r>
              <w:rPr>
                <w:rFonts w:ascii="华文仿宋" w:hAnsi="华文仿宋" w:cs="宋体"/>
                <w:color w:val="000000"/>
                <w:kern w:val="0"/>
                <w:sz w:val="24"/>
              </w:rPr>
              <w:t>、商务英语、外贸相关</w:t>
            </w:r>
            <w:r>
              <w:rPr>
                <w:rFonts w:ascii="华文仿宋" w:hAnsi="华文仿宋" w:cs="宋体" w:hint="eastAsia"/>
                <w:color w:val="000000"/>
                <w:kern w:val="0"/>
                <w:sz w:val="24"/>
              </w:rPr>
              <w:t>专业</w:t>
            </w:r>
          </w:p>
        </w:tc>
        <w:tc>
          <w:tcPr>
            <w:tcW w:w="150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291"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5</w:t>
            </w:r>
            <w:r>
              <w:rPr>
                <w:rFonts w:ascii="华文仿宋" w:hAnsi="华文仿宋" w:cs="宋体" w:hint="eastAsia"/>
                <w:color w:val="000000"/>
                <w:kern w:val="0"/>
                <w:sz w:val="24"/>
              </w:rPr>
              <w:t>人</w:t>
            </w:r>
          </w:p>
        </w:tc>
        <w:tc>
          <w:tcPr>
            <w:tcW w:w="1873"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w:t>
            </w:r>
            <w:r>
              <w:rPr>
                <w:rFonts w:ascii="华文仿宋" w:hAnsi="华文仿宋" w:cs="宋体"/>
                <w:color w:val="000000"/>
                <w:kern w:val="0"/>
                <w:sz w:val="24"/>
              </w:rPr>
              <w:t>10</w:t>
            </w:r>
            <w:r>
              <w:rPr>
                <w:rFonts w:ascii="华文仿宋" w:hAnsi="华文仿宋" w:cs="宋体" w:hint="eastAsia"/>
                <w:color w:val="000000"/>
                <w:kern w:val="0"/>
                <w:sz w:val="24"/>
              </w:rPr>
              <w:t>万</w:t>
            </w:r>
          </w:p>
        </w:tc>
      </w:tr>
    </w:tbl>
    <w:p w:rsidR="00FD5262" w:rsidRDefault="00D645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237"/>
        <w:gridCol w:w="2981"/>
        <w:gridCol w:w="975"/>
        <w:gridCol w:w="950"/>
        <w:gridCol w:w="1862"/>
      </w:tblGrid>
      <w:tr w:rsidR="00FD5262">
        <w:trPr>
          <w:cantSplit/>
          <w:trHeight w:val="596"/>
          <w:jc w:val="center"/>
        </w:trPr>
        <w:tc>
          <w:tcPr>
            <w:tcW w:w="1455"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7005"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江苏知原药业有限公司</w:t>
            </w:r>
          </w:p>
        </w:tc>
      </w:tr>
      <w:tr w:rsidR="00FD5262">
        <w:trPr>
          <w:cantSplit/>
          <w:trHeight w:val="615"/>
          <w:jc w:val="center"/>
        </w:trPr>
        <w:tc>
          <w:tcPr>
            <w:tcW w:w="145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7005"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color w:val="000000"/>
                <w:kern w:val="0"/>
                <w:sz w:val="24"/>
              </w:rPr>
              <w:t>chenrenke@sinomune.com</w:t>
            </w:r>
          </w:p>
        </w:tc>
      </w:tr>
      <w:tr w:rsidR="00FD5262">
        <w:trPr>
          <w:cantSplit/>
          <w:trHeight w:val="2188"/>
          <w:jc w:val="center"/>
        </w:trPr>
        <w:tc>
          <w:tcPr>
            <w:tcW w:w="8460" w:type="dxa"/>
            <w:gridSpan w:val="6"/>
            <w:vAlign w:val="center"/>
          </w:tcPr>
          <w:p w:rsidR="00FD5262" w:rsidRDefault="00D645A6">
            <w:pPr>
              <w:widowControl/>
              <w:spacing w:line="360" w:lineRule="auto"/>
              <w:jc w:val="left"/>
              <w:rPr>
                <w:rFonts w:ascii="华文仿宋" w:eastAsia="华文仿宋" w:hAnsi="华文仿宋" w:cs="宋体"/>
                <w:color w:val="FF00FF"/>
                <w:kern w:val="0"/>
                <w:sz w:val="24"/>
              </w:rPr>
            </w:pPr>
            <w:r>
              <w:rPr>
                <w:rFonts w:ascii="宋体" w:hAnsi="宋体" w:cs="宋体" w:hint="eastAsia"/>
                <w:color w:val="000000"/>
                <w:kern w:val="0"/>
                <w:sz w:val="24"/>
              </w:rPr>
              <w:t xml:space="preserve">    </w:t>
            </w:r>
            <w:r>
              <w:rPr>
                <w:rFonts w:ascii="宋体" w:hAnsi="宋体" w:cs="宋体" w:hint="eastAsia"/>
                <w:kern w:val="0"/>
                <w:sz w:val="24"/>
                <w:szCs w:val="24"/>
              </w:rPr>
              <w:t>知原药业位于美丽的太湖之滨——无锡市，成立于1999年，注册资金1.17亿元，是以药品及医疗器械的研发、生产、销售为主营业务的医药企业。公司聚焦皮肤、风湿、肾病免疫领域相关疾病，专注细分领域约20年，旨在打造全国最专业免疫领域综合服务供应商。公司为江苏省高新技术企业，高度重视产品储备与开发，具有较强的技术创新能力，公司秉承稳健、学习、合作的理念，重视人才引进及人才培养，众多优秀毕业生已成为公司的中流砥柱。</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宋体" w:hAnsi="宋体" w:cs="宋体"/>
                <w:b/>
                <w:color w:val="000000"/>
                <w:kern w:val="0"/>
                <w:sz w:val="24"/>
              </w:rPr>
            </w:pPr>
            <w:r>
              <w:rPr>
                <w:rFonts w:eastAsia="黑体" w:hint="eastAsia"/>
                <w:kern w:val="0"/>
                <w:sz w:val="26"/>
                <w:szCs w:val="26"/>
              </w:rPr>
              <w:t>岗位需求</w:t>
            </w:r>
          </w:p>
        </w:tc>
      </w:tr>
      <w:tr w:rsidR="00FD5262">
        <w:trPr>
          <w:cantSplit/>
          <w:trHeight w:val="150"/>
          <w:jc w:val="center"/>
        </w:trPr>
        <w:tc>
          <w:tcPr>
            <w:tcW w:w="1692" w:type="dxa"/>
            <w:gridSpan w:val="2"/>
            <w:vAlign w:val="center"/>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岗位</w:t>
            </w:r>
          </w:p>
        </w:tc>
        <w:tc>
          <w:tcPr>
            <w:tcW w:w="2981"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专业</w:t>
            </w:r>
          </w:p>
        </w:tc>
        <w:tc>
          <w:tcPr>
            <w:tcW w:w="975"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学历</w:t>
            </w:r>
          </w:p>
        </w:tc>
        <w:tc>
          <w:tcPr>
            <w:tcW w:w="950"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人数</w:t>
            </w:r>
          </w:p>
        </w:tc>
        <w:tc>
          <w:tcPr>
            <w:tcW w:w="1862"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待遇（年薪）</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宋体" w:hAnsi="宋体" w:cs="宋体"/>
                <w:color w:val="000000"/>
                <w:kern w:val="0"/>
                <w:sz w:val="24"/>
                <w:szCs w:val="24"/>
              </w:rPr>
              <w:t>制剂</w:t>
            </w:r>
            <w:r>
              <w:rPr>
                <w:rFonts w:ascii="宋体" w:hAnsi="宋体" w:cs="宋体" w:hint="eastAsia"/>
                <w:color w:val="000000"/>
                <w:kern w:val="0"/>
                <w:sz w:val="24"/>
                <w:szCs w:val="24"/>
              </w:rPr>
              <w:t>实习</w:t>
            </w:r>
            <w:r>
              <w:rPr>
                <w:rFonts w:ascii="宋体" w:hAnsi="宋体" w:cs="宋体"/>
                <w:color w:val="000000"/>
                <w:kern w:val="0"/>
                <w:sz w:val="24"/>
                <w:szCs w:val="24"/>
              </w:rPr>
              <w:t>生</w:t>
            </w:r>
          </w:p>
        </w:tc>
        <w:tc>
          <w:tcPr>
            <w:tcW w:w="2981"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hAnsi="宋体" w:cs="宋体"/>
                <w:color w:val="000000"/>
                <w:kern w:val="0"/>
                <w:sz w:val="24"/>
                <w:szCs w:val="24"/>
              </w:rPr>
              <w:t>药学</w:t>
            </w:r>
            <w:r>
              <w:rPr>
                <w:rFonts w:ascii="宋体" w:hAnsi="宋体" w:cs="宋体" w:hint="eastAsia"/>
                <w:color w:val="000000"/>
                <w:kern w:val="0"/>
                <w:sz w:val="24"/>
                <w:szCs w:val="24"/>
              </w:rPr>
              <w:t>相关专业</w:t>
            </w:r>
          </w:p>
        </w:tc>
        <w:tc>
          <w:tcPr>
            <w:tcW w:w="975"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hAnsi="宋体" w:cs="宋体"/>
                <w:color w:val="000000"/>
                <w:kern w:val="0"/>
                <w:sz w:val="24"/>
                <w:szCs w:val="24"/>
              </w:rPr>
              <w:t>本科</w:t>
            </w:r>
          </w:p>
        </w:tc>
        <w:tc>
          <w:tcPr>
            <w:tcW w:w="950"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hAnsi="宋体" w:cs="宋体" w:hint="eastAsia"/>
                <w:color w:val="000000"/>
                <w:kern w:val="0"/>
                <w:sz w:val="24"/>
                <w:szCs w:val="24"/>
              </w:rPr>
              <w:t>3</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hAnsi="宋体" w:cs="宋体" w:hint="eastAsia"/>
                <w:color w:val="000000"/>
                <w:kern w:val="0"/>
                <w:sz w:val="24"/>
                <w:szCs w:val="24"/>
              </w:rPr>
              <w:t>7-</w:t>
            </w:r>
            <w:r>
              <w:rPr>
                <w:rFonts w:ascii="宋体" w:hAnsi="宋体" w:cs="宋体"/>
                <w:color w:val="000000"/>
                <w:kern w:val="0"/>
                <w:sz w:val="24"/>
                <w:szCs w:val="24"/>
              </w:rPr>
              <w:t>10万</w:t>
            </w:r>
            <w:r>
              <w:rPr>
                <w:rFonts w:ascii="宋体" w:hAnsi="宋体" w:cs="宋体" w:hint="eastAsia"/>
                <w:color w:val="000000"/>
                <w:kern w:val="0"/>
                <w:sz w:val="24"/>
                <w:szCs w:val="24"/>
              </w:rPr>
              <w:t>（转正）</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宋体" w:hAnsi="宋体" w:cs="宋体"/>
                <w:color w:val="000000"/>
                <w:kern w:val="0"/>
                <w:sz w:val="24"/>
                <w:szCs w:val="24"/>
              </w:rPr>
              <w:t>分析</w:t>
            </w:r>
            <w:r>
              <w:rPr>
                <w:rFonts w:ascii="宋体" w:hAnsi="宋体" w:cs="宋体" w:hint="eastAsia"/>
                <w:color w:val="000000"/>
                <w:kern w:val="0"/>
                <w:sz w:val="24"/>
                <w:szCs w:val="24"/>
              </w:rPr>
              <w:t>实习</w:t>
            </w:r>
            <w:r>
              <w:rPr>
                <w:rFonts w:ascii="宋体" w:hAnsi="宋体" w:cs="宋体"/>
                <w:color w:val="000000"/>
                <w:kern w:val="0"/>
                <w:sz w:val="24"/>
                <w:szCs w:val="24"/>
              </w:rPr>
              <w:t>生</w:t>
            </w:r>
          </w:p>
        </w:tc>
        <w:tc>
          <w:tcPr>
            <w:tcW w:w="2981"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hAnsi="宋体" w:cs="宋体"/>
                <w:color w:val="000000"/>
                <w:kern w:val="0"/>
                <w:sz w:val="24"/>
                <w:szCs w:val="24"/>
              </w:rPr>
              <w:t>药学</w:t>
            </w:r>
            <w:r>
              <w:rPr>
                <w:rFonts w:ascii="宋体" w:hAnsi="宋体" w:cs="宋体" w:hint="eastAsia"/>
                <w:color w:val="000000"/>
                <w:kern w:val="0"/>
                <w:sz w:val="24"/>
                <w:szCs w:val="24"/>
              </w:rPr>
              <w:t>、</w:t>
            </w:r>
            <w:r>
              <w:rPr>
                <w:rFonts w:ascii="宋体" w:hAnsi="宋体" w:cs="宋体"/>
                <w:color w:val="000000"/>
                <w:kern w:val="0"/>
                <w:sz w:val="24"/>
                <w:szCs w:val="24"/>
              </w:rPr>
              <w:t>药物分析</w:t>
            </w:r>
            <w:r>
              <w:rPr>
                <w:rFonts w:ascii="宋体" w:hAnsi="宋体" w:cs="宋体" w:hint="eastAsia"/>
                <w:color w:val="000000"/>
                <w:kern w:val="0"/>
                <w:sz w:val="24"/>
                <w:szCs w:val="24"/>
              </w:rPr>
              <w:t>、</w:t>
            </w:r>
            <w:r>
              <w:rPr>
                <w:rFonts w:ascii="宋体" w:hAnsi="宋体" w:cs="宋体"/>
                <w:color w:val="000000"/>
                <w:kern w:val="0"/>
                <w:sz w:val="24"/>
                <w:szCs w:val="24"/>
              </w:rPr>
              <w:t>化学分析</w:t>
            </w:r>
          </w:p>
        </w:tc>
        <w:tc>
          <w:tcPr>
            <w:tcW w:w="975"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hAnsi="宋体" w:cs="宋体"/>
                <w:color w:val="000000"/>
                <w:kern w:val="0"/>
                <w:sz w:val="24"/>
                <w:szCs w:val="24"/>
              </w:rPr>
              <w:t>本科</w:t>
            </w:r>
          </w:p>
        </w:tc>
        <w:tc>
          <w:tcPr>
            <w:tcW w:w="950"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hAnsi="宋体" w:cs="宋体" w:hint="eastAsia"/>
                <w:color w:val="000000"/>
                <w:kern w:val="0"/>
                <w:sz w:val="24"/>
                <w:szCs w:val="24"/>
              </w:rPr>
              <w:t>3</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宋体" w:hAnsi="宋体" w:cs="宋体" w:hint="eastAsia"/>
                <w:color w:val="000000"/>
                <w:kern w:val="0"/>
                <w:sz w:val="24"/>
                <w:szCs w:val="24"/>
              </w:rPr>
              <w:t>7-</w:t>
            </w:r>
            <w:r>
              <w:rPr>
                <w:rFonts w:ascii="宋体" w:hAnsi="宋体" w:cs="宋体"/>
                <w:color w:val="000000"/>
                <w:kern w:val="0"/>
                <w:sz w:val="24"/>
                <w:szCs w:val="24"/>
              </w:rPr>
              <w:t>10万</w:t>
            </w:r>
            <w:r>
              <w:rPr>
                <w:rFonts w:ascii="宋体" w:hAnsi="宋体" w:cs="宋体" w:hint="eastAsia"/>
                <w:color w:val="000000"/>
                <w:kern w:val="0"/>
                <w:sz w:val="24"/>
                <w:szCs w:val="24"/>
              </w:rPr>
              <w:t>（转正）</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自媒体营销</w:t>
            </w:r>
          </w:p>
        </w:tc>
        <w:tc>
          <w:tcPr>
            <w:tcW w:w="2981" w:type="dxa"/>
            <w:vAlign w:val="center"/>
          </w:tcPr>
          <w:p w:rsidR="00FD5262" w:rsidRDefault="00D645A6">
            <w:pPr>
              <w:jc w:val="center"/>
            </w:pPr>
            <w:r>
              <w:rPr>
                <w:rFonts w:ascii="宋体" w:hAnsi="宋体" w:cs="宋体"/>
                <w:color w:val="000000"/>
                <w:kern w:val="0"/>
                <w:sz w:val="24"/>
                <w:szCs w:val="24"/>
              </w:rPr>
              <w:t>专业不限</w:t>
            </w:r>
            <w:r>
              <w:rPr>
                <w:rFonts w:ascii="宋体" w:hAnsi="宋体" w:cs="宋体" w:hint="eastAsia"/>
                <w:color w:val="000000"/>
                <w:kern w:val="0"/>
                <w:sz w:val="24"/>
                <w:szCs w:val="24"/>
              </w:rPr>
              <w:t>，</w:t>
            </w:r>
            <w:r>
              <w:rPr>
                <w:rFonts w:ascii="宋体" w:hAnsi="宋体" w:cs="宋体"/>
                <w:color w:val="000000"/>
                <w:kern w:val="0"/>
                <w:sz w:val="24"/>
                <w:szCs w:val="24"/>
              </w:rPr>
              <w:t>营销类</w:t>
            </w:r>
            <w:r>
              <w:rPr>
                <w:rFonts w:ascii="宋体" w:hAnsi="宋体" w:cs="宋体" w:hint="eastAsia"/>
                <w:color w:val="000000"/>
                <w:kern w:val="0"/>
                <w:sz w:val="24"/>
                <w:szCs w:val="24"/>
              </w:rPr>
              <w:t>、</w:t>
            </w:r>
            <w:r>
              <w:rPr>
                <w:rFonts w:ascii="宋体" w:hAnsi="宋体" w:cs="宋体"/>
                <w:color w:val="000000"/>
                <w:kern w:val="0"/>
                <w:sz w:val="24"/>
                <w:szCs w:val="24"/>
              </w:rPr>
              <w:t>电商相关专业优先</w:t>
            </w:r>
          </w:p>
        </w:tc>
        <w:tc>
          <w:tcPr>
            <w:tcW w:w="975" w:type="dxa"/>
            <w:vAlign w:val="center"/>
          </w:tcPr>
          <w:p w:rsidR="00FD5262" w:rsidRDefault="00D645A6">
            <w:pPr>
              <w:jc w:val="center"/>
            </w:pPr>
            <w:r>
              <w:rPr>
                <w:rFonts w:ascii="宋体" w:hAnsi="宋体" w:cs="宋体"/>
                <w:color w:val="000000"/>
                <w:kern w:val="0"/>
                <w:sz w:val="24"/>
                <w:szCs w:val="24"/>
              </w:rPr>
              <w:t>本科</w:t>
            </w:r>
          </w:p>
        </w:tc>
        <w:tc>
          <w:tcPr>
            <w:tcW w:w="950"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862"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12-</w:t>
            </w:r>
            <w:r>
              <w:rPr>
                <w:rFonts w:ascii="宋体" w:hAnsi="宋体" w:cs="宋体"/>
                <w:color w:val="000000"/>
                <w:kern w:val="0"/>
                <w:sz w:val="24"/>
                <w:szCs w:val="24"/>
              </w:rPr>
              <w:t>20万</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短视频运营</w:t>
            </w:r>
          </w:p>
        </w:tc>
        <w:tc>
          <w:tcPr>
            <w:tcW w:w="2981" w:type="dxa"/>
            <w:vAlign w:val="center"/>
          </w:tcPr>
          <w:p w:rsidR="00FD5262" w:rsidRDefault="00D645A6">
            <w:pPr>
              <w:jc w:val="center"/>
            </w:pPr>
            <w:r>
              <w:rPr>
                <w:rFonts w:ascii="宋体" w:hAnsi="宋体" w:cs="宋体"/>
                <w:color w:val="000000"/>
                <w:kern w:val="0"/>
                <w:sz w:val="24"/>
                <w:szCs w:val="24"/>
              </w:rPr>
              <w:t>专业不限</w:t>
            </w:r>
            <w:r>
              <w:rPr>
                <w:rFonts w:ascii="宋体" w:hAnsi="宋体" w:cs="宋体" w:hint="eastAsia"/>
                <w:color w:val="000000"/>
                <w:kern w:val="0"/>
                <w:sz w:val="24"/>
                <w:szCs w:val="24"/>
              </w:rPr>
              <w:t>，</w:t>
            </w:r>
            <w:r>
              <w:rPr>
                <w:rFonts w:ascii="宋体" w:hAnsi="宋体" w:cs="宋体"/>
                <w:color w:val="000000"/>
                <w:kern w:val="0"/>
                <w:sz w:val="24"/>
                <w:szCs w:val="24"/>
              </w:rPr>
              <w:t>营销类</w:t>
            </w:r>
            <w:r>
              <w:rPr>
                <w:rFonts w:ascii="宋体" w:hAnsi="宋体" w:cs="宋体" w:hint="eastAsia"/>
                <w:color w:val="000000"/>
                <w:kern w:val="0"/>
                <w:sz w:val="24"/>
                <w:szCs w:val="24"/>
              </w:rPr>
              <w:t>、</w:t>
            </w:r>
            <w:r>
              <w:rPr>
                <w:rFonts w:ascii="宋体" w:hAnsi="宋体" w:cs="宋体"/>
                <w:color w:val="000000"/>
                <w:kern w:val="0"/>
                <w:sz w:val="24"/>
                <w:szCs w:val="24"/>
              </w:rPr>
              <w:t>电商相关专业优先</w:t>
            </w:r>
          </w:p>
        </w:tc>
        <w:tc>
          <w:tcPr>
            <w:tcW w:w="975" w:type="dxa"/>
            <w:vAlign w:val="center"/>
          </w:tcPr>
          <w:p w:rsidR="00FD5262" w:rsidRDefault="00D645A6">
            <w:pPr>
              <w:jc w:val="center"/>
            </w:pPr>
            <w:r>
              <w:rPr>
                <w:rFonts w:ascii="宋体" w:hAnsi="宋体" w:cs="宋体"/>
                <w:color w:val="000000"/>
                <w:kern w:val="0"/>
                <w:sz w:val="24"/>
                <w:szCs w:val="24"/>
              </w:rPr>
              <w:t>本科</w:t>
            </w:r>
          </w:p>
        </w:tc>
        <w:tc>
          <w:tcPr>
            <w:tcW w:w="950"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862"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12-</w:t>
            </w:r>
            <w:r>
              <w:rPr>
                <w:rFonts w:ascii="宋体" w:hAnsi="宋体" w:cs="宋体"/>
                <w:color w:val="000000"/>
                <w:kern w:val="0"/>
                <w:sz w:val="24"/>
                <w:szCs w:val="24"/>
              </w:rPr>
              <w:t>20万</w:t>
            </w:r>
          </w:p>
        </w:tc>
      </w:tr>
      <w:tr w:rsidR="00FD5262">
        <w:trPr>
          <w:cantSplit/>
          <w:trHeight w:val="749"/>
          <w:jc w:val="center"/>
        </w:trPr>
        <w:tc>
          <w:tcPr>
            <w:tcW w:w="1692" w:type="dxa"/>
            <w:gridSpan w:val="2"/>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电商平台运营</w:t>
            </w:r>
          </w:p>
        </w:tc>
        <w:tc>
          <w:tcPr>
            <w:tcW w:w="2981" w:type="dxa"/>
            <w:vAlign w:val="center"/>
          </w:tcPr>
          <w:p w:rsidR="00FD5262" w:rsidRDefault="00D645A6">
            <w:pPr>
              <w:jc w:val="center"/>
            </w:pPr>
            <w:r>
              <w:rPr>
                <w:rFonts w:ascii="宋体" w:hAnsi="宋体" w:cs="宋体"/>
                <w:color w:val="000000"/>
                <w:kern w:val="0"/>
                <w:sz w:val="24"/>
                <w:szCs w:val="24"/>
              </w:rPr>
              <w:t>专业不限</w:t>
            </w:r>
            <w:r>
              <w:rPr>
                <w:rFonts w:ascii="宋体" w:hAnsi="宋体" w:cs="宋体" w:hint="eastAsia"/>
                <w:color w:val="000000"/>
                <w:kern w:val="0"/>
                <w:sz w:val="24"/>
                <w:szCs w:val="24"/>
              </w:rPr>
              <w:t>，</w:t>
            </w:r>
            <w:r>
              <w:rPr>
                <w:rFonts w:ascii="宋体" w:hAnsi="宋体" w:cs="宋体"/>
                <w:color w:val="000000"/>
                <w:kern w:val="0"/>
                <w:sz w:val="24"/>
                <w:szCs w:val="24"/>
              </w:rPr>
              <w:t>营销类</w:t>
            </w:r>
            <w:r>
              <w:rPr>
                <w:rFonts w:ascii="宋体" w:hAnsi="宋体" w:cs="宋体" w:hint="eastAsia"/>
                <w:color w:val="000000"/>
                <w:kern w:val="0"/>
                <w:sz w:val="24"/>
                <w:szCs w:val="24"/>
              </w:rPr>
              <w:t>、</w:t>
            </w:r>
            <w:r>
              <w:rPr>
                <w:rFonts w:ascii="宋体" w:hAnsi="宋体" w:cs="宋体"/>
                <w:color w:val="000000"/>
                <w:kern w:val="0"/>
                <w:sz w:val="24"/>
                <w:szCs w:val="24"/>
              </w:rPr>
              <w:t>电商相关专业优先</w:t>
            </w:r>
          </w:p>
        </w:tc>
        <w:tc>
          <w:tcPr>
            <w:tcW w:w="975" w:type="dxa"/>
            <w:vAlign w:val="center"/>
          </w:tcPr>
          <w:p w:rsidR="00FD5262" w:rsidRDefault="00D645A6">
            <w:pPr>
              <w:jc w:val="center"/>
            </w:pPr>
            <w:r>
              <w:rPr>
                <w:rFonts w:ascii="宋体" w:hAnsi="宋体" w:cs="宋体"/>
                <w:color w:val="000000"/>
                <w:kern w:val="0"/>
                <w:sz w:val="24"/>
                <w:szCs w:val="24"/>
              </w:rPr>
              <w:t>本科</w:t>
            </w:r>
          </w:p>
        </w:tc>
        <w:tc>
          <w:tcPr>
            <w:tcW w:w="950"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862"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12-</w:t>
            </w:r>
            <w:r>
              <w:rPr>
                <w:rFonts w:ascii="宋体" w:hAnsi="宋体" w:cs="宋体"/>
                <w:color w:val="000000"/>
                <w:kern w:val="0"/>
                <w:sz w:val="24"/>
                <w:szCs w:val="24"/>
              </w:rPr>
              <w:t>20万</w:t>
            </w:r>
          </w:p>
        </w:tc>
      </w:tr>
      <w:tr w:rsidR="00FD5262">
        <w:trPr>
          <w:cantSplit/>
          <w:trHeight w:val="719"/>
          <w:jc w:val="center"/>
        </w:trPr>
        <w:tc>
          <w:tcPr>
            <w:tcW w:w="1692" w:type="dxa"/>
            <w:gridSpan w:val="2"/>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直播运营</w:t>
            </w:r>
          </w:p>
        </w:tc>
        <w:tc>
          <w:tcPr>
            <w:tcW w:w="2981" w:type="dxa"/>
            <w:vAlign w:val="center"/>
          </w:tcPr>
          <w:p w:rsidR="00FD5262" w:rsidRDefault="00D645A6">
            <w:pPr>
              <w:jc w:val="center"/>
            </w:pPr>
            <w:r>
              <w:rPr>
                <w:rFonts w:ascii="宋体" w:hAnsi="宋体" w:cs="宋体"/>
                <w:color w:val="000000"/>
                <w:kern w:val="0"/>
                <w:sz w:val="24"/>
                <w:szCs w:val="24"/>
              </w:rPr>
              <w:t>专业不限</w:t>
            </w:r>
            <w:r>
              <w:rPr>
                <w:rFonts w:ascii="宋体" w:hAnsi="宋体" w:cs="宋体" w:hint="eastAsia"/>
                <w:color w:val="000000"/>
                <w:kern w:val="0"/>
                <w:sz w:val="24"/>
                <w:szCs w:val="24"/>
              </w:rPr>
              <w:t>，</w:t>
            </w:r>
            <w:r>
              <w:rPr>
                <w:rFonts w:ascii="宋体" w:hAnsi="宋体" w:cs="宋体"/>
                <w:color w:val="000000"/>
                <w:kern w:val="0"/>
                <w:sz w:val="24"/>
                <w:szCs w:val="24"/>
              </w:rPr>
              <w:t>营销类</w:t>
            </w:r>
            <w:r>
              <w:rPr>
                <w:rFonts w:ascii="宋体" w:hAnsi="宋体" w:cs="宋体" w:hint="eastAsia"/>
                <w:color w:val="000000"/>
                <w:kern w:val="0"/>
                <w:sz w:val="24"/>
                <w:szCs w:val="24"/>
              </w:rPr>
              <w:t>、</w:t>
            </w:r>
            <w:r>
              <w:rPr>
                <w:rFonts w:ascii="宋体" w:hAnsi="宋体" w:cs="宋体"/>
                <w:color w:val="000000"/>
                <w:kern w:val="0"/>
                <w:sz w:val="24"/>
                <w:szCs w:val="24"/>
              </w:rPr>
              <w:t>电商相关专业优先</w:t>
            </w:r>
          </w:p>
        </w:tc>
        <w:tc>
          <w:tcPr>
            <w:tcW w:w="975" w:type="dxa"/>
            <w:vAlign w:val="center"/>
          </w:tcPr>
          <w:p w:rsidR="00FD5262" w:rsidRDefault="00D645A6">
            <w:pPr>
              <w:jc w:val="center"/>
            </w:pPr>
            <w:r>
              <w:rPr>
                <w:rFonts w:ascii="宋体" w:hAnsi="宋体" w:cs="宋体"/>
                <w:color w:val="000000"/>
                <w:kern w:val="0"/>
                <w:sz w:val="24"/>
                <w:szCs w:val="24"/>
              </w:rPr>
              <w:t>本科</w:t>
            </w:r>
          </w:p>
        </w:tc>
        <w:tc>
          <w:tcPr>
            <w:tcW w:w="950"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862"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12-</w:t>
            </w:r>
            <w:r>
              <w:rPr>
                <w:rFonts w:ascii="宋体" w:hAnsi="宋体" w:cs="宋体"/>
                <w:color w:val="000000"/>
                <w:kern w:val="0"/>
                <w:sz w:val="24"/>
                <w:szCs w:val="24"/>
              </w:rPr>
              <w:t>20万</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电商渠道助理</w:t>
            </w:r>
          </w:p>
        </w:tc>
        <w:tc>
          <w:tcPr>
            <w:tcW w:w="2981"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专业不限</w:t>
            </w:r>
            <w:r>
              <w:rPr>
                <w:rFonts w:ascii="宋体" w:hAnsi="宋体" w:cs="宋体" w:hint="eastAsia"/>
                <w:color w:val="000000"/>
                <w:kern w:val="0"/>
                <w:sz w:val="24"/>
                <w:szCs w:val="24"/>
              </w:rPr>
              <w:t>，</w:t>
            </w:r>
            <w:r>
              <w:rPr>
                <w:rFonts w:ascii="宋体" w:hAnsi="宋体" w:cs="宋体"/>
                <w:color w:val="000000"/>
                <w:kern w:val="0"/>
                <w:sz w:val="24"/>
                <w:szCs w:val="24"/>
              </w:rPr>
              <w:t>营销类</w:t>
            </w:r>
            <w:r>
              <w:rPr>
                <w:rFonts w:ascii="宋体" w:hAnsi="宋体" w:cs="宋体" w:hint="eastAsia"/>
                <w:color w:val="000000"/>
                <w:kern w:val="0"/>
                <w:sz w:val="24"/>
                <w:szCs w:val="24"/>
              </w:rPr>
              <w:t>、</w:t>
            </w:r>
            <w:r>
              <w:rPr>
                <w:rFonts w:ascii="宋体" w:hAnsi="宋体" w:cs="宋体"/>
                <w:color w:val="000000"/>
                <w:kern w:val="0"/>
                <w:sz w:val="24"/>
                <w:szCs w:val="24"/>
              </w:rPr>
              <w:t>电商相关专业优先</w:t>
            </w:r>
          </w:p>
        </w:tc>
        <w:tc>
          <w:tcPr>
            <w:tcW w:w="975" w:type="dxa"/>
            <w:vAlign w:val="center"/>
          </w:tcPr>
          <w:p w:rsidR="00FD5262" w:rsidRDefault="00D645A6">
            <w:pPr>
              <w:jc w:val="center"/>
            </w:pPr>
            <w:r>
              <w:rPr>
                <w:rFonts w:ascii="宋体" w:hAnsi="宋体" w:cs="宋体"/>
                <w:color w:val="000000"/>
                <w:kern w:val="0"/>
                <w:sz w:val="24"/>
                <w:szCs w:val="24"/>
              </w:rPr>
              <w:t>本科</w:t>
            </w:r>
          </w:p>
        </w:tc>
        <w:tc>
          <w:tcPr>
            <w:tcW w:w="950"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862"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6-</w:t>
            </w:r>
            <w:r>
              <w:rPr>
                <w:rFonts w:ascii="宋体" w:hAnsi="宋体" w:cs="宋体"/>
                <w:color w:val="000000"/>
                <w:kern w:val="0"/>
                <w:sz w:val="24"/>
                <w:szCs w:val="24"/>
              </w:rPr>
              <w:t>8万</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电商实习生</w:t>
            </w:r>
          </w:p>
        </w:tc>
        <w:tc>
          <w:tcPr>
            <w:tcW w:w="2981"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专业不限</w:t>
            </w:r>
            <w:r>
              <w:rPr>
                <w:rFonts w:ascii="宋体" w:hAnsi="宋体" w:cs="宋体" w:hint="eastAsia"/>
                <w:color w:val="000000"/>
                <w:kern w:val="0"/>
                <w:sz w:val="24"/>
                <w:szCs w:val="24"/>
              </w:rPr>
              <w:t>，</w:t>
            </w:r>
            <w:r>
              <w:rPr>
                <w:rFonts w:ascii="宋体" w:hAnsi="宋体" w:cs="宋体"/>
                <w:color w:val="000000"/>
                <w:kern w:val="0"/>
                <w:sz w:val="24"/>
                <w:szCs w:val="24"/>
              </w:rPr>
              <w:t>营销类</w:t>
            </w:r>
            <w:r>
              <w:rPr>
                <w:rFonts w:ascii="宋体" w:hAnsi="宋体" w:cs="宋体" w:hint="eastAsia"/>
                <w:color w:val="000000"/>
                <w:kern w:val="0"/>
                <w:sz w:val="24"/>
                <w:szCs w:val="24"/>
              </w:rPr>
              <w:t>、</w:t>
            </w:r>
            <w:r>
              <w:rPr>
                <w:rFonts w:ascii="宋体" w:hAnsi="宋体" w:cs="宋体"/>
                <w:color w:val="000000"/>
                <w:kern w:val="0"/>
                <w:sz w:val="24"/>
                <w:szCs w:val="24"/>
              </w:rPr>
              <w:t>电商相关专业优先营销类</w:t>
            </w:r>
            <w:r>
              <w:rPr>
                <w:rFonts w:ascii="宋体" w:hAnsi="宋体" w:cs="宋体" w:hint="eastAsia"/>
                <w:color w:val="000000"/>
                <w:kern w:val="0"/>
                <w:sz w:val="24"/>
                <w:szCs w:val="24"/>
              </w:rPr>
              <w:t>、</w:t>
            </w:r>
            <w:r>
              <w:rPr>
                <w:rFonts w:ascii="宋体" w:hAnsi="宋体" w:cs="宋体"/>
                <w:color w:val="000000"/>
                <w:kern w:val="0"/>
                <w:sz w:val="24"/>
                <w:szCs w:val="24"/>
              </w:rPr>
              <w:t>电商相关专业优先</w:t>
            </w:r>
          </w:p>
        </w:tc>
        <w:tc>
          <w:tcPr>
            <w:tcW w:w="975" w:type="dxa"/>
            <w:vAlign w:val="center"/>
          </w:tcPr>
          <w:p w:rsidR="00FD5262" w:rsidRDefault="00D645A6">
            <w:pPr>
              <w:jc w:val="center"/>
            </w:pPr>
            <w:r>
              <w:rPr>
                <w:rFonts w:ascii="宋体" w:hAnsi="宋体" w:cs="宋体"/>
                <w:color w:val="000000"/>
                <w:kern w:val="0"/>
                <w:sz w:val="24"/>
                <w:szCs w:val="24"/>
              </w:rPr>
              <w:t>本科</w:t>
            </w:r>
          </w:p>
        </w:tc>
        <w:tc>
          <w:tcPr>
            <w:tcW w:w="950"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2</w:t>
            </w:r>
          </w:p>
        </w:tc>
        <w:tc>
          <w:tcPr>
            <w:tcW w:w="1862"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8-</w:t>
            </w:r>
            <w:r>
              <w:rPr>
                <w:rFonts w:ascii="宋体" w:hAnsi="宋体" w:cs="宋体"/>
                <w:color w:val="000000"/>
                <w:kern w:val="0"/>
                <w:sz w:val="24"/>
                <w:szCs w:val="24"/>
              </w:rPr>
              <w:t>10万</w:t>
            </w:r>
            <w:r>
              <w:rPr>
                <w:rFonts w:ascii="宋体" w:hAnsi="宋体" w:cs="宋体" w:hint="eastAsia"/>
                <w:color w:val="000000"/>
                <w:kern w:val="0"/>
                <w:sz w:val="24"/>
                <w:szCs w:val="24"/>
              </w:rPr>
              <w:t>（转正）</w:t>
            </w:r>
          </w:p>
        </w:tc>
      </w:tr>
      <w:tr w:rsidR="00FD5262">
        <w:trPr>
          <w:cantSplit/>
          <w:trHeight w:val="578"/>
          <w:jc w:val="center"/>
        </w:trPr>
        <w:tc>
          <w:tcPr>
            <w:tcW w:w="1692" w:type="dxa"/>
            <w:gridSpan w:val="2"/>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生产工艺员</w:t>
            </w:r>
          </w:p>
        </w:tc>
        <w:tc>
          <w:tcPr>
            <w:tcW w:w="2981"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专业不限</w:t>
            </w:r>
            <w:r>
              <w:rPr>
                <w:rFonts w:ascii="宋体" w:hAnsi="宋体" w:cs="宋体" w:hint="eastAsia"/>
                <w:color w:val="000000"/>
                <w:kern w:val="0"/>
                <w:sz w:val="24"/>
                <w:szCs w:val="24"/>
              </w:rPr>
              <w:t>，</w:t>
            </w:r>
            <w:r>
              <w:rPr>
                <w:rFonts w:ascii="宋体" w:hAnsi="宋体" w:cs="宋体"/>
                <w:color w:val="000000"/>
                <w:kern w:val="0"/>
                <w:sz w:val="24"/>
                <w:szCs w:val="24"/>
              </w:rPr>
              <w:t>医药类专业优先</w:t>
            </w:r>
          </w:p>
        </w:tc>
        <w:tc>
          <w:tcPr>
            <w:tcW w:w="975"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本科</w:t>
            </w:r>
          </w:p>
        </w:tc>
        <w:tc>
          <w:tcPr>
            <w:tcW w:w="950"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862"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5-</w:t>
            </w:r>
            <w:r>
              <w:rPr>
                <w:rFonts w:ascii="宋体" w:hAnsi="宋体" w:cs="宋体"/>
                <w:color w:val="000000"/>
                <w:kern w:val="0"/>
                <w:sz w:val="24"/>
                <w:szCs w:val="24"/>
              </w:rPr>
              <w:t>7万</w:t>
            </w:r>
          </w:p>
        </w:tc>
      </w:tr>
    </w:tbl>
    <w:p w:rsidR="00FD5262" w:rsidRDefault="00FD5262"/>
    <w:p w:rsidR="00FD5262" w:rsidRDefault="00FD5262"/>
    <w:p w:rsidR="00FD5262" w:rsidRDefault="00FD5262"/>
    <w:p w:rsidR="00FD5262" w:rsidRDefault="00FD5262"/>
    <w:p w:rsidR="00FD5262" w:rsidRDefault="00FD5262"/>
    <w:tbl>
      <w:tblPr>
        <w:tblW w:w="87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11"/>
        <w:gridCol w:w="633"/>
        <w:gridCol w:w="2336"/>
        <w:gridCol w:w="1418"/>
        <w:gridCol w:w="1276"/>
        <w:gridCol w:w="1854"/>
      </w:tblGrid>
      <w:tr w:rsidR="00FD5262">
        <w:trPr>
          <w:cantSplit/>
          <w:trHeight w:val="646"/>
          <w:jc w:val="center"/>
        </w:trPr>
        <w:tc>
          <w:tcPr>
            <w:tcW w:w="1211"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7517" w:type="dxa"/>
            <w:gridSpan w:val="5"/>
            <w:vAlign w:val="center"/>
          </w:tcPr>
          <w:p w:rsidR="00FD5262" w:rsidRDefault="00D645A6">
            <w:pPr>
              <w:widowControl/>
              <w:spacing w:line="360" w:lineRule="auto"/>
              <w:jc w:val="center"/>
              <w:rPr>
                <w:rFonts w:ascii="宋体" w:hAnsi="宋体" w:cs="宋体"/>
                <w:b/>
                <w:color w:val="000000"/>
                <w:kern w:val="0"/>
                <w:sz w:val="24"/>
              </w:rPr>
            </w:pPr>
            <w:bookmarkStart w:id="2" w:name="OLE_LINK3"/>
            <w:r>
              <w:rPr>
                <w:rFonts w:ascii="宋体" w:hAnsi="宋体" w:cs="宋体" w:hint="eastAsia"/>
                <w:b/>
                <w:color w:val="000000"/>
                <w:kern w:val="0"/>
                <w:sz w:val="24"/>
              </w:rPr>
              <w:t>连城凯克斯科技有限公司</w:t>
            </w:r>
            <w:bookmarkEnd w:id="2"/>
          </w:p>
        </w:tc>
      </w:tr>
      <w:tr w:rsidR="00FD5262">
        <w:trPr>
          <w:cantSplit/>
          <w:trHeight w:val="615"/>
          <w:jc w:val="center"/>
        </w:trPr>
        <w:tc>
          <w:tcPr>
            <w:tcW w:w="1211"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7517"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chenkj@kayex-linton.com</w:t>
            </w:r>
          </w:p>
        </w:tc>
      </w:tr>
      <w:tr w:rsidR="00FD5262">
        <w:trPr>
          <w:cantSplit/>
          <w:trHeight w:val="2268"/>
          <w:jc w:val="center"/>
        </w:trPr>
        <w:tc>
          <w:tcPr>
            <w:tcW w:w="8728" w:type="dxa"/>
            <w:gridSpan w:val="6"/>
            <w:vAlign w:val="center"/>
          </w:tcPr>
          <w:p w:rsidR="00FD5262" w:rsidRDefault="00D645A6">
            <w:pPr>
              <w:widowControl/>
              <w:spacing w:line="360" w:lineRule="auto"/>
              <w:ind w:firstLineChars="200" w:firstLine="480"/>
              <w:rPr>
                <w:rFonts w:ascii="华文仿宋" w:eastAsia="华文仿宋" w:hAnsi="华文仿宋" w:cs="宋体"/>
                <w:color w:val="FF00FF"/>
                <w:kern w:val="0"/>
                <w:sz w:val="24"/>
              </w:rPr>
            </w:pPr>
            <w:r>
              <w:rPr>
                <w:rFonts w:ascii="宋体" w:hAnsi="宋体" w:cs="宋体" w:hint="eastAsia"/>
                <w:kern w:val="0"/>
                <w:sz w:val="24"/>
                <w:szCs w:val="24"/>
              </w:rPr>
              <w:t>连城凯克斯科技有限公司是大连连城数控机器股份有限公司（新三板，证券代码：835368）的全资子公司。公司拥有美国500强公司斯必克（SPX）旗下60多年历史的凯克斯（KAYEX）单晶炉事业部的全部技术、知识产权、商标，公司先后推出优化改进的新型8英寸、12英寸，并研制出24英寸半导体级单晶炉，连城凯克斯科技有限公司于2019年11月22日与无锡市签约落户无锡，致力于光伏及半导体核心设备的研发制造。</w:t>
            </w:r>
          </w:p>
        </w:tc>
      </w:tr>
      <w:tr w:rsidR="00FD5262">
        <w:trPr>
          <w:cantSplit/>
          <w:trHeight w:val="462"/>
          <w:jc w:val="center"/>
        </w:trPr>
        <w:tc>
          <w:tcPr>
            <w:tcW w:w="8728" w:type="dxa"/>
            <w:gridSpan w:val="6"/>
            <w:vAlign w:val="center"/>
          </w:tcPr>
          <w:p w:rsidR="00FD5262" w:rsidRDefault="00D645A6">
            <w:pPr>
              <w:widowControl/>
              <w:spacing w:line="360" w:lineRule="auto"/>
              <w:jc w:val="center"/>
              <w:rPr>
                <w:rFonts w:ascii="宋体" w:hAnsi="宋体" w:cs="宋体"/>
                <w:b/>
                <w:color w:val="000000"/>
                <w:kern w:val="0"/>
                <w:sz w:val="24"/>
              </w:rPr>
            </w:pPr>
            <w:r>
              <w:rPr>
                <w:rFonts w:eastAsia="黑体" w:hint="eastAsia"/>
                <w:kern w:val="0"/>
                <w:sz w:val="26"/>
                <w:szCs w:val="26"/>
              </w:rPr>
              <w:t>岗位需求</w:t>
            </w:r>
          </w:p>
        </w:tc>
      </w:tr>
      <w:tr w:rsidR="00FD5262">
        <w:trPr>
          <w:cantSplit/>
          <w:trHeight w:val="150"/>
          <w:jc w:val="center"/>
        </w:trPr>
        <w:tc>
          <w:tcPr>
            <w:tcW w:w="1844" w:type="dxa"/>
            <w:gridSpan w:val="2"/>
            <w:vAlign w:val="center"/>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岗位</w:t>
            </w:r>
          </w:p>
        </w:tc>
        <w:tc>
          <w:tcPr>
            <w:tcW w:w="2336"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专业</w:t>
            </w:r>
          </w:p>
        </w:tc>
        <w:tc>
          <w:tcPr>
            <w:tcW w:w="1418"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学历</w:t>
            </w:r>
          </w:p>
        </w:tc>
        <w:tc>
          <w:tcPr>
            <w:tcW w:w="1276"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人数</w:t>
            </w:r>
          </w:p>
        </w:tc>
        <w:tc>
          <w:tcPr>
            <w:tcW w:w="1854" w:type="dxa"/>
          </w:tcPr>
          <w:p w:rsidR="00FD5262" w:rsidRDefault="00D645A6">
            <w:pPr>
              <w:widowControl/>
              <w:spacing w:line="580" w:lineRule="exact"/>
              <w:jc w:val="center"/>
              <w:rPr>
                <w:rFonts w:ascii="宋体" w:hAnsi="宋体" w:cs="宋体"/>
                <w:b/>
                <w:color w:val="000000"/>
                <w:kern w:val="0"/>
                <w:sz w:val="24"/>
              </w:rPr>
            </w:pPr>
            <w:r>
              <w:rPr>
                <w:rFonts w:eastAsia="黑体" w:hint="eastAsia"/>
                <w:kern w:val="0"/>
                <w:sz w:val="26"/>
                <w:szCs w:val="26"/>
              </w:rPr>
              <w:t>待遇（年薪）</w:t>
            </w:r>
          </w:p>
        </w:tc>
      </w:tr>
      <w:tr w:rsidR="00FD5262">
        <w:trPr>
          <w:cantSplit/>
          <w:trHeight w:val="150"/>
          <w:jc w:val="center"/>
        </w:trPr>
        <w:tc>
          <w:tcPr>
            <w:tcW w:w="1844" w:type="dxa"/>
            <w:gridSpan w:val="2"/>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技术类管培生</w:t>
            </w:r>
          </w:p>
        </w:tc>
        <w:tc>
          <w:tcPr>
            <w:tcW w:w="2336"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机械类、电气类</w:t>
            </w:r>
            <w:r>
              <w:rPr>
                <w:rFonts w:ascii="宋体" w:hAnsi="宋体" w:cs="宋体" w:hint="eastAsia"/>
                <w:color w:val="000000"/>
                <w:kern w:val="0"/>
                <w:sz w:val="24"/>
                <w:szCs w:val="24"/>
              </w:rPr>
              <w:t>、</w:t>
            </w:r>
            <w:r>
              <w:rPr>
                <w:rFonts w:ascii="宋体" w:hAnsi="宋体" w:cs="宋体"/>
                <w:color w:val="000000"/>
                <w:kern w:val="0"/>
                <w:sz w:val="24"/>
                <w:szCs w:val="24"/>
              </w:rPr>
              <w:t>计算机类</w:t>
            </w:r>
          </w:p>
        </w:tc>
        <w:tc>
          <w:tcPr>
            <w:tcW w:w="1418"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本科及以上</w:t>
            </w:r>
          </w:p>
        </w:tc>
        <w:tc>
          <w:tcPr>
            <w:tcW w:w="1276"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10</w:t>
            </w:r>
          </w:p>
        </w:tc>
        <w:tc>
          <w:tcPr>
            <w:tcW w:w="1854"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.5</w:t>
            </w:r>
            <w:r>
              <w:rPr>
                <w:rFonts w:ascii="宋体" w:hAnsi="宋体" w:cs="宋体" w:hint="eastAsia"/>
                <w:color w:val="000000"/>
                <w:kern w:val="0"/>
                <w:sz w:val="24"/>
                <w:szCs w:val="24"/>
              </w:rPr>
              <w:t>-</w:t>
            </w:r>
            <w:r>
              <w:rPr>
                <w:rFonts w:ascii="宋体" w:hAnsi="宋体" w:cs="宋体"/>
                <w:color w:val="000000"/>
                <w:kern w:val="0"/>
                <w:sz w:val="24"/>
                <w:szCs w:val="24"/>
              </w:rPr>
              <w:t>20万</w:t>
            </w:r>
          </w:p>
        </w:tc>
      </w:tr>
      <w:tr w:rsidR="00FD5262">
        <w:trPr>
          <w:cantSplit/>
          <w:trHeight w:val="150"/>
          <w:jc w:val="center"/>
        </w:trPr>
        <w:tc>
          <w:tcPr>
            <w:tcW w:w="1844" w:type="dxa"/>
            <w:gridSpan w:val="2"/>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生产类管培生</w:t>
            </w:r>
          </w:p>
        </w:tc>
        <w:tc>
          <w:tcPr>
            <w:tcW w:w="2336"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机械类、电气类</w:t>
            </w:r>
          </w:p>
        </w:tc>
        <w:tc>
          <w:tcPr>
            <w:tcW w:w="1418"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本科及以上</w:t>
            </w:r>
          </w:p>
        </w:tc>
        <w:tc>
          <w:tcPr>
            <w:tcW w:w="1276"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854"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.5</w:t>
            </w:r>
            <w:r>
              <w:rPr>
                <w:rFonts w:ascii="宋体" w:hAnsi="宋体" w:cs="宋体" w:hint="eastAsia"/>
                <w:color w:val="000000"/>
                <w:kern w:val="0"/>
                <w:sz w:val="24"/>
                <w:szCs w:val="24"/>
              </w:rPr>
              <w:t>-</w:t>
            </w:r>
            <w:r>
              <w:rPr>
                <w:rFonts w:ascii="宋体" w:hAnsi="宋体" w:cs="宋体"/>
                <w:color w:val="000000"/>
                <w:kern w:val="0"/>
                <w:sz w:val="24"/>
                <w:szCs w:val="24"/>
              </w:rPr>
              <w:t>15万</w:t>
            </w:r>
          </w:p>
        </w:tc>
      </w:tr>
      <w:tr w:rsidR="00FD5262">
        <w:trPr>
          <w:cantSplit/>
          <w:trHeight w:val="150"/>
          <w:jc w:val="center"/>
        </w:trPr>
        <w:tc>
          <w:tcPr>
            <w:tcW w:w="1844" w:type="dxa"/>
            <w:gridSpan w:val="2"/>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采购类管培生</w:t>
            </w:r>
          </w:p>
        </w:tc>
        <w:tc>
          <w:tcPr>
            <w:tcW w:w="2336"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机械类</w:t>
            </w:r>
            <w:r>
              <w:rPr>
                <w:rFonts w:ascii="宋体" w:hAnsi="宋体" w:cs="宋体" w:hint="eastAsia"/>
                <w:color w:val="000000"/>
                <w:kern w:val="0"/>
                <w:sz w:val="24"/>
                <w:szCs w:val="24"/>
              </w:rPr>
              <w:t>、</w:t>
            </w:r>
            <w:r>
              <w:rPr>
                <w:rFonts w:ascii="宋体" w:hAnsi="宋体" w:cs="宋体"/>
                <w:color w:val="000000"/>
                <w:kern w:val="0"/>
                <w:sz w:val="24"/>
                <w:szCs w:val="24"/>
              </w:rPr>
              <w:t>电气类</w:t>
            </w:r>
          </w:p>
        </w:tc>
        <w:tc>
          <w:tcPr>
            <w:tcW w:w="1418"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本科及以上</w:t>
            </w:r>
          </w:p>
        </w:tc>
        <w:tc>
          <w:tcPr>
            <w:tcW w:w="1276"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854"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.5</w:t>
            </w:r>
            <w:r>
              <w:rPr>
                <w:rFonts w:ascii="宋体" w:hAnsi="宋体" w:cs="宋体" w:hint="eastAsia"/>
                <w:color w:val="000000"/>
                <w:kern w:val="0"/>
                <w:sz w:val="24"/>
                <w:szCs w:val="24"/>
              </w:rPr>
              <w:t>-</w:t>
            </w:r>
            <w:r>
              <w:rPr>
                <w:rFonts w:ascii="宋体" w:hAnsi="宋体" w:cs="宋体"/>
                <w:color w:val="000000"/>
                <w:kern w:val="0"/>
                <w:sz w:val="24"/>
                <w:szCs w:val="24"/>
              </w:rPr>
              <w:t>15万</w:t>
            </w:r>
          </w:p>
        </w:tc>
      </w:tr>
      <w:tr w:rsidR="00FD5262">
        <w:trPr>
          <w:cantSplit/>
          <w:trHeight w:val="150"/>
          <w:jc w:val="center"/>
        </w:trPr>
        <w:tc>
          <w:tcPr>
            <w:tcW w:w="1844" w:type="dxa"/>
            <w:gridSpan w:val="2"/>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销售类管培生</w:t>
            </w:r>
          </w:p>
        </w:tc>
        <w:tc>
          <w:tcPr>
            <w:tcW w:w="2336"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机械类</w:t>
            </w:r>
            <w:r>
              <w:rPr>
                <w:rFonts w:ascii="宋体" w:hAnsi="宋体" w:cs="宋体" w:hint="eastAsia"/>
                <w:color w:val="000000"/>
                <w:kern w:val="0"/>
                <w:sz w:val="24"/>
                <w:szCs w:val="24"/>
              </w:rPr>
              <w:t>、</w:t>
            </w:r>
            <w:r>
              <w:rPr>
                <w:rFonts w:ascii="宋体" w:hAnsi="宋体" w:cs="宋体"/>
                <w:color w:val="000000"/>
                <w:kern w:val="0"/>
                <w:sz w:val="24"/>
                <w:szCs w:val="24"/>
              </w:rPr>
              <w:t>电气类</w:t>
            </w:r>
          </w:p>
        </w:tc>
        <w:tc>
          <w:tcPr>
            <w:tcW w:w="1418"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本科及以上</w:t>
            </w:r>
          </w:p>
        </w:tc>
        <w:tc>
          <w:tcPr>
            <w:tcW w:w="1276"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3</w:t>
            </w:r>
          </w:p>
        </w:tc>
        <w:tc>
          <w:tcPr>
            <w:tcW w:w="1854"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.5</w:t>
            </w:r>
            <w:r>
              <w:rPr>
                <w:rFonts w:ascii="宋体" w:hAnsi="宋体" w:cs="宋体" w:hint="eastAsia"/>
                <w:color w:val="000000"/>
                <w:kern w:val="0"/>
                <w:sz w:val="24"/>
                <w:szCs w:val="24"/>
              </w:rPr>
              <w:t>-</w:t>
            </w:r>
            <w:r>
              <w:rPr>
                <w:rFonts w:ascii="宋体" w:hAnsi="宋体" w:cs="宋体"/>
                <w:color w:val="000000"/>
                <w:kern w:val="0"/>
                <w:sz w:val="24"/>
                <w:szCs w:val="24"/>
              </w:rPr>
              <w:t>15万</w:t>
            </w:r>
          </w:p>
        </w:tc>
      </w:tr>
      <w:tr w:rsidR="00FD5262">
        <w:trPr>
          <w:cantSplit/>
          <w:trHeight w:val="150"/>
          <w:jc w:val="center"/>
        </w:trPr>
        <w:tc>
          <w:tcPr>
            <w:tcW w:w="1844" w:type="dxa"/>
            <w:gridSpan w:val="2"/>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综合管理管培生</w:t>
            </w:r>
          </w:p>
        </w:tc>
        <w:tc>
          <w:tcPr>
            <w:tcW w:w="2336"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color w:val="000000"/>
                <w:kern w:val="0"/>
                <w:sz w:val="24"/>
                <w:szCs w:val="24"/>
              </w:rPr>
              <w:t>理工科类</w:t>
            </w:r>
          </w:p>
        </w:tc>
        <w:tc>
          <w:tcPr>
            <w:tcW w:w="1418"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本科及以上</w:t>
            </w:r>
          </w:p>
        </w:tc>
        <w:tc>
          <w:tcPr>
            <w:tcW w:w="1276"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1</w:t>
            </w:r>
          </w:p>
        </w:tc>
        <w:tc>
          <w:tcPr>
            <w:tcW w:w="1854" w:type="dxa"/>
            <w:vAlign w:val="center"/>
          </w:tcPr>
          <w:p w:rsidR="00FD5262" w:rsidRDefault="00D645A6">
            <w:pPr>
              <w:widowControl/>
              <w:spacing w:line="360" w:lineRule="auto"/>
              <w:jc w:val="center"/>
              <w:rPr>
                <w:rFonts w:ascii="宋体" w:hAnsi="宋体" w:cs="宋体"/>
                <w:color w:val="000000"/>
                <w:kern w:val="0"/>
                <w:sz w:val="24"/>
                <w:szCs w:val="24"/>
              </w:rPr>
            </w:pPr>
            <w:r>
              <w:rPr>
                <w:rFonts w:ascii="宋体" w:hAnsi="宋体" w:cs="宋体" w:hint="eastAsia"/>
                <w:color w:val="000000"/>
                <w:kern w:val="0"/>
                <w:sz w:val="24"/>
                <w:szCs w:val="24"/>
              </w:rPr>
              <w:t>7</w:t>
            </w:r>
            <w:r>
              <w:rPr>
                <w:rFonts w:ascii="宋体" w:hAnsi="宋体" w:cs="宋体"/>
                <w:color w:val="000000"/>
                <w:kern w:val="0"/>
                <w:sz w:val="24"/>
                <w:szCs w:val="24"/>
              </w:rPr>
              <w:t>.5</w:t>
            </w:r>
            <w:r>
              <w:rPr>
                <w:rFonts w:ascii="宋体" w:hAnsi="宋体" w:cs="宋体" w:hint="eastAsia"/>
                <w:color w:val="000000"/>
                <w:kern w:val="0"/>
                <w:sz w:val="24"/>
                <w:szCs w:val="24"/>
              </w:rPr>
              <w:t>-</w:t>
            </w:r>
            <w:r>
              <w:rPr>
                <w:rFonts w:ascii="宋体" w:hAnsi="宋体" w:cs="宋体"/>
                <w:color w:val="000000"/>
                <w:kern w:val="0"/>
                <w:sz w:val="24"/>
                <w:szCs w:val="24"/>
              </w:rPr>
              <w:t>15万</w:t>
            </w:r>
          </w:p>
        </w:tc>
      </w:tr>
    </w:tbl>
    <w:p w:rsidR="00FD5262" w:rsidRDefault="00D645A6">
      <w:r>
        <w:br w:type="page"/>
      </w:r>
    </w:p>
    <w:p w:rsidR="00FD5262" w:rsidRDefault="00FD5262"/>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113"/>
        <w:gridCol w:w="3045"/>
        <w:gridCol w:w="1216"/>
        <w:gridCol w:w="1050"/>
        <w:gridCol w:w="1581"/>
      </w:tblGrid>
      <w:tr w:rsidR="00FD5262">
        <w:trPr>
          <w:cantSplit/>
          <w:trHeight w:val="596"/>
          <w:jc w:val="center"/>
        </w:trPr>
        <w:tc>
          <w:tcPr>
            <w:tcW w:w="1455"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单位名称</w:t>
            </w:r>
          </w:p>
        </w:tc>
        <w:tc>
          <w:tcPr>
            <w:tcW w:w="7005"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无锡隆达金属材料有限公司</w:t>
            </w:r>
          </w:p>
        </w:tc>
      </w:tr>
      <w:tr w:rsidR="00FD5262">
        <w:trPr>
          <w:cantSplit/>
          <w:trHeight w:val="615"/>
          <w:jc w:val="center"/>
        </w:trPr>
        <w:tc>
          <w:tcPr>
            <w:tcW w:w="145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7005"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color w:val="000000"/>
                <w:kern w:val="0"/>
                <w:sz w:val="24"/>
              </w:rPr>
              <w:t>djh</w:t>
            </w:r>
            <w:r>
              <w:rPr>
                <w:rFonts w:ascii="宋体" w:hAnsi="宋体" w:cs="宋体" w:hint="eastAsia"/>
                <w:color w:val="000000"/>
                <w:kern w:val="0"/>
                <w:sz w:val="24"/>
              </w:rPr>
              <w:t>@</w:t>
            </w:r>
            <w:r>
              <w:rPr>
                <w:rFonts w:ascii="宋体" w:hAnsi="宋体" w:cs="宋体"/>
                <w:color w:val="000000"/>
                <w:kern w:val="0"/>
                <w:sz w:val="24"/>
              </w:rPr>
              <w:t>wxlongda.com</w:t>
            </w:r>
          </w:p>
        </w:tc>
      </w:tr>
      <w:tr w:rsidR="00FD5262">
        <w:trPr>
          <w:cantSplit/>
          <w:trHeight w:val="3570"/>
          <w:jc w:val="center"/>
        </w:trPr>
        <w:tc>
          <w:tcPr>
            <w:tcW w:w="8460" w:type="dxa"/>
            <w:gridSpan w:val="6"/>
            <w:vAlign w:val="center"/>
          </w:tcPr>
          <w:p w:rsidR="00FD5262" w:rsidRDefault="00D645A6">
            <w:pPr>
              <w:widowControl/>
              <w:spacing w:line="360" w:lineRule="auto"/>
              <w:ind w:firstLineChars="200" w:firstLine="480"/>
              <w:rPr>
                <w:rFonts w:ascii="宋体" w:hAnsi="宋体" w:cs="宋体"/>
                <w:kern w:val="0"/>
                <w:sz w:val="24"/>
                <w:szCs w:val="24"/>
              </w:rPr>
            </w:pPr>
            <w:r>
              <w:rPr>
                <w:rFonts w:ascii="宋体" w:hAnsi="宋体" w:cs="宋体" w:hint="eastAsia"/>
                <w:kern w:val="0"/>
                <w:sz w:val="24"/>
                <w:szCs w:val="24"/>
              </w:rPr>
              <w:t>隆达公司成立于1994年，从最初生产空调铜管，产品系列不断升级到紫铜盘管、铜镍合金管、高效管乃至到镍基合金管、高温合金，至今成为一家集合金材料、战略性新材料等为一体的企业集团。</w:t>
            </w:r>
          </w:p>
          <w:p w:rsidR="00FD5262" w:rsidRDefault="00D645A6">
            <w:pPr>
              <w:widowControl/>
              <w:spacing w:line="360" w:lineRule="auto"/>
              <w:ind w:firstLineChars="200" w:firstLine="480"/>
              <w:rPr>
                <w:rFonts w:ascii="微软雅黑" w:eastAsia="微软雅黑" w:hAnsi="微软雅黑"/>
                <w:sz w:val="22"/>
                <w:szCs w:val="20"/>
              </w:rPr>
            </w:pPr>
            <w:r>
              <w:rPr>
                <w:rFonts w:ascii="宋体" w:hAnsi="宋体" w:cs="宋体" w:hint="eastAsia"/>
                <w:kern w:val="0"/>
                <w:sz w:val="24"/>
                <w:szCs w:val="24"/>
              </w:rPr>
              <w:t xml:space="preserve">聚焦高端制造业，为全球动力提供核心基础材料，特别是满足中国国防军工、两机领域发展，专注研发和制造高温合金材料及返回料再生利用。引进国际顶级专家，成立国际化高温合金技术研究院，全面实施企业转型升级战略，专注领先做材料。 </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岗位需求</w:t>
            </w:r>
          </w:p>
        </w:tc>
      </w:tr>
      <w:tr w:rsidR="00FD5262">
        <w:trPr>
          <w:cantSplit/>
          <w:trHeight w:val="150"/>
          <w:jc w:val="center"/>
        </w:trPr>
        <w:tc>
          <w:tcPr>
            <w:tcW w:w="1568" w:type="dxa"/>
            <w:gridSpan w:val="2"/>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岗位</w:t>
            </w:r>
          </w:p>
        </w:tc>
        <w:tc>
          <w:tcPr>
            <w:tcW w:w="3045"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专业</w:t>
            </w:r>
          </w:p>
        </w:tc>
        <w:tc>
          <w:tcPr>
            <w:tcW w:w="1216"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学历</w:t>
            </w:r>
          </w:p>
        </w:tc>
        <w:tc>
          <w:tcPr>
            <w:tcW w:w="1050"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人数</w:t>
            </w:r>
          </w:p>
        </w:tc>
        <w:tc>
          <w:tcPr>
            <w:tcW w:w="1581"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待遇（年薪）</w:t>
            </w:r>
          </w:p>
        </w:tc>
      </w:tr>
      <w:tr w:rsidR="00FD5262">
        <w:trPr>
          <w:cantSplit/>
          <w:trHeight w:val="150"/>
          <w:jc w:val="center"/>
        </w:trPr>
        <w:tc>
          <w:tcPr>
            <w:tcW w:w="1568"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产品工程师</w:t>
            </w:r>
          </w:p>
        </w:tc>
        <w:tc>
          <w:tcPr>
            <w:tcW w:w="304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金属材料、冶金相关专业</w:t>
            </w:r>
          </w:p>
        </w:tc>
        <w:tc>
          <w:tcPr>
            <w:tcW w:w="1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硕士</w:t>
            </w:r>
          </w:p>
        </w:tc>
        <w:tc>
          <w:tcPr>
            <w:tcW w:w="10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3</w:t>
            </w:r>
          </w:p>
        </w:tc>
        <w:tc>
          <w:tcPr>
            <w:tcW w:w="1581"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13</w:t>
            </w:r>
            <w:r>
              <w:rPr>
                <w:rFonts w:ascii="华文仿宋" w:hAnsi="华文仿宋" w:cs="宋体" w:hint="eastAsia"/>
                <w:color w:val="000000"/>
                <w:kern w:val="0"/>
                <w:sz w:val="24"/>
              </w:rPr>
              <w:t>万起</w:t>
            </w:r>
          </w:p>
        </w:tc>
      </w:tr>
      <w:tr w:rsidR="00FD5262">
        <w:trPr>
          <w:cantSplit/>
          <w:trHeight w:val="150"/>
          <w:jc w:val="center"/>
        </w:trPr>
        <w:tc>
          <w:tcPr>
            <w:tcW w:w="1568"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工艺工程师</w:t>
            </w:r>
          </w:p>
        </w:tc>
        <w:tc>
          <w:tcPr>
            <w:tcW w:w="304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金属材料、冶金相关专业</w:t>
            </w:r>
          </w:p>
        </w:tc>
        <w:tc>
          <w:tcPr>
            <w:tcW w:w="1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硕士</w:t>
            </w:r>
          </w:p>
        </w:tc>
        <w:tc>
          <w:tcPr>
            <w:tcW w:w="10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3</w:t>
            </w:r>
          </w:p>
        </w:tc>
        <w:tc>
          <w:tcPr>
            <w:tcW w:w="1581"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13</w:t>
            </w:r>
            <w:r>
              <w:rPr>
                <w:rFonts w:ascii="华文仿宋" w:hAnsi="华文仿宋" w:cs="宋体" w:hint="eastAsia"/>
                <w:color w:val="000000"/>
                <w:kern w:val="0"/>
                <w:sz w:val="24"/>
              </w:rPr>
              <w:t>万起</w:t>
            </w:r>
          </w:p>
        </w:tc>
      </w:tr>
      <w:tr w:rsidR="00FD5262">
        <w:trPr>
          <w:cantSplit/>
          <w:trHeight w:val="150"/>
          <w:jc w:val="center"/>
        </w:trPr>
        <w:tc>
          <w:tcPr>
            <w:tcW w:w="1568"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热轧工程师</w:t>
            </w:r>
          </w:p>
        </w:tc>
        <w:tc>
          <w:tcPr>
            <w:tcW w:w="304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金属材料、冶金相关专业</w:t>
            </w:r>
          </w:p>
        </w:tc>
        <w:tc>
          <w:tcPr>
            <w:tcW w:w="1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0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581"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6-8</w:t>
            </w:r>
            <w:r>
              <w:rPr>
                <w:rFonts w:ascii="华文仿宋" w:hAnsi="华文仿宋" w:cs="宋体" w:hint="eastAsia"/>
                <w:color w:val="000000"/>
                <w:kern w:val="0"/>
                <w:sz w:val="24"/>
              </w:rPr>
              <w:t>万</w:t>
            </w:r>
          </w:p>
        </w:tc>
      </w:tr>
      <w:tr w:rsidR="00FD5262">
        <w:trPr>
          <w:cantSplit/>
          <w:trHeight w:val="150"/>
          <w:jc w:val="center"/>
        </w:trPr>
        <w:tc>
          <w:tcPr>
            <w:tcW w:w="1568"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设备工程师</w:t>
            </w:r>
          </w:p>
        </w:tc>
        <w:tc>
          <w:tcPr>
            <w:tcW w:w="304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机械、电气相关专业</w:t>
            </w:r>
          </w:p>
        </w:tc>
        <w:tc>
          <w:tcPr>
            <w:tcW w:w="1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0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581"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6-8</w:t>
            </w:r>
            <w:r>
              <w:rPr>
                <w:rFonts w:ascii="华文仿宋" w:hAnsi="华文仿宋" w:cs="宋体" w:hint="eastAsia"/>
                <w:color w:val="000000"/>
                <w:kern w:val="0"/>
                <w:sz w:val="24"/>
              </w:rPr>
              <w:t>万</w:t>
            </w:r>
          </w:p>
        </w:tc>
      </w:tr>
      <w:tr w:rsidR="00FD5262">
        <w:trPr>
          <w:cantSplit/>
          <w:trHeight w:val="150"/>
          <w:jc w:val="center"/>
        </w:trPr>
        <w:tc>
          <w:tcPr>
            <w:tcW w:w="1568"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产品工程师</w:t>
            </w:r>
          </w:p>
        </w:tc>
        <w:tc>
          <w:tcPr>
            <w:tcW w:w="304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金属材料、冶金相关专业</w:t>
            </w:r>
          </w:p>
        </w:tc>
        <w:tc>
          <w:tcPr>
            <w:tcW w:w="1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硕士</w:t>
            </w:r>
          </w:p>
        </w:tc>
        <w:tc>
          <w:tcPr>
            <w:tcW w:w="10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3</w:t>
            </w:r>
          </w:p>
        </w:tc>
        <w:tc>
          <w:tcPr>
            <w:tcW w:w="1581"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13</w:t>
            </w:r>
            <w:r>
              <w:rPr>
                <w:rFonts w:ascii="华文仿宋" w:hAnsi="华文仿宋" w:cs="宋体" w:hint="eastAsia"/>
                <w:color w:val="000000"/>
                <w:kern w:val="0"/>
                <w:sz w:val="24"/>
              </w:rPr>
              <w:t>万起</w:t>
            </w:r>
          </w:p>
        </w:tc>
      </w:tr>
      <w:tr w:rsidR="00FD5262">
        <w:trPr>
          <w:cantSplit/>
          <w:trHeight w:val="150"/>
          <w:jc w:val="center"/>
        </w:trPr>
        <w:tc>
          <w:tcPr>
            <w:tcW w:w="1568"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销售工程师</w:t>
            </w:r>
          </w:p>
        </w:tc>
        <w:tc>
          <w:tcPr>
            <w:tcW w:w="304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金属材料、冶金、机械相关专业</w:t>
            </w:r>
          </w:p>
        </w:tc>
        <w:tc>
          <w:tcPr>
            <w:tcW w:w="1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0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p>
        </w:tc>
        <w:tc>
          <w:tcPr>
            <w:tcW w:w="1581"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6-8</w:t>
            </w:r>
            <w:r>
              <w:rPr>
                <w:rFonts w:ascii="华文仿宋" w:hAnsi="华文仿宋" w:cs="宋体" w:hint="eastAsia"/>
                <w:color w:val="000000"/>
                <w:kern w:val="0"/>
                <w:sz w:val="24"/>
              </w:rPr>
              <w:t>万</w:t>
            </w:r>
          </w:p>
        </w:tc>
      </w:tr>
      <w:tr w:rsidR="00FD5262">
        <w:trPr>
          <w:cantSplit/>
          <w:trHeight w:val="150"/>
          <w:jc w:val="center"/>
        </w:trPr>
        <w:tc>
          <w:tcPr>
            <w:tcW w:w="1568"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检测工程师</w:t>
            </w:r>
          </w:p>
        </w:tc>
        <w:tc>
          <w:tcPr>
            <w:tcW w:w="304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化学、金属材料、机械相关专业</w:t>
            </w:r>
          </w:p>
        </w:tc>
        <w:tc>
          <w:tcPr>
            <w:tcW w:w="1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0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7</w:t>
            </w:r>
          </w:p>
        </w:tc>
        <w:tc>
          <w:tcPr>
            <w:tcW w:w="1581"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6-8</w:t>
            </w:r>
            <w:r>
              <w:rPr>
                <w:rFonts w:ascii="华文仿宋" w:hAnsi="华文仿宋" w:cs="宋体" w:hint="eastAsia"/>
                <w:color w:val="000000"/>
                <w:kern w:val="0"/>
                <w:sz w:val="24"/>
              </w:rPr>
              <w:t>万</w:t>
            </w:r>
          </w:p>
        </w:tc>
      </w:tr>
    </w:tbl>
    <w:p w:rsidR="00FD5262" w:rsidRDefault="00D645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562"/>
        <w:gridCol w:w="1829"/>
        <w:gridCol w:w="1600"/>
        <w:gridCol w:w="1080"/>
        <w:gridCol w:w="1934"/>
      </w:tblGrid>
      <w:tr w:rsidR="00FD5262">
        <w:trPr>
          <w:cantSplit/>
          <w:trHeight w:val="596"/>
          <w:jc w:val="center"/>
        </w:trPr>
        <w:tc>
          <w:tcPr>
            <w:tcW w:w="1455"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7005"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无锡欧尚超市有限公司锡山店</w:t>
            </w:r>
          </w:p>
        </w:tc>
      </w:tr>
      <w:tr w:rsidR="00FD5262">
        <w:trPr>
          <w:cantSplit/>
          <w:trHeight w:val="615"/>
          <w:jc w:val="center"/>
        </w:trPr>
        <w:tc>
          <w:tcPr>
            <w:tcW w:w="145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color w:val="000000"/>
                <w:kern w:val="0"/>
                <w:sz w:val="24"/>
              </w:rPr>
              <w:t>电子信箱</w:t>
            </w:r>
          </w:p>
        </w:tc>
        <w:tc>
          <w:tcPr>
            <w:tcW w:w="7005"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color w:val="000000"/>
                <w:kern w:val="0"/>
                <w:sz w:val="24"/>
              </w:rPr>
              <w:t>414048372@qq.com</w:t>
            </w:r>
          </w:p>
        </w:tc>
      </w:tr>
      <w:tr w:rsidR="00FD5262">
        <w:trPr>
          <w:cantSplit/>
          <w:trHeight w:val="3988"/>
          <w:jc w:val="center"/>
        </w:trPr>
        <w:tc>
          <w:tcPr>
            <w:tcW w:w="8460" w:type="dxa"/>
            <w:gridSpan w:val="6"/>
            <w:vAlign w:val="center"/>
          </w:tcPr>
          <w:p w:rsidR="00FD5262" w:rsidRDefault="00D645A6">
            <w:pPr>
              <w:widowControl/>
              <w:spacing w:line="360" w:lineRule="auto"/>
              <w:ind w:firstLineChars="200" w:firstLine="480"/>
              <w:rPr>
                <w:rFonts w:ascii="宋体" w:hAnsi="宋体" w:cs="宋体"/>
                <w:kern w:val="0"/>
                <w:sz w:val="24"/>
                <w:szCs w:val="24"/>
              </w:rPr>
            </w:pPr>
            <w:r>
              <w:rPr>
                <w:rFonts w:ascii="宋体" w:hAnsi="宋体" w:cs="宋体"/>
                <w:kern w:val="0"/>
                <w:sz w:val="24"/>
                <w:szCs w:val="24"/>
              </w:rPr>
              <w:t>欧尚零售于1999年进驻中国，在上海杨浦区开设了第一家大型卖场。2008年开始，我们在全国范围内拓张大型卖场的版图。截至2018年6月，我们在全国拥有75家大型卖场和1家精品超市Hi-</w:t>
            </w:r>
            <w:proofErr w:type="spellStart"/>
            <w:r>
              <w:rPr>
                <w:rFonts w:ascii="宋体" w:hAnsi="宋体" w:cs="宋体"/>
                <w:kern w:val="0"/>
                <w:sz w:val="24"/>
                <w:szCs w:val="24"/>
              </w:rPr>
              <w:t>Auchan</w:t>
            </w:r>
            <w:proofErr w:type="spellEnd"/>
            <w:r>
              <w:rPr>
                <w:rFonts w:ascii="宋体" w:hAnsi="宋体" w:cs="宋体"/>
                <w:kern w:val="0"/>
                <w:sz w:val="24"/>
                <w:szCs w:val="24"/>
              </w:rPr>
              <w:t>。</w:t>
            </w:r>
            <w:r>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除线下渠道之外，我们也积极发展线上业务。欧尚零售中国从属的高鑫零售集团在2017年11月携手电商业巨头阿里巴巴，签署了万众瞩目的新零售战略合作协议。目前我们的线上平台有与淘宝合作的“淘鲜达”，提供精选进口红酒的“欧尚酒窖”和网络兼手机端平台“欧尚到家”。</w:t>
            </w:r>
            <w:r>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另外，在2017年六月首次上线的“欧尚1分钟”是全国第一家大型无人零售设备。它标志着欧尚零售中国在社区店领域走出实验性的第一步。</w:t>
            </w:r>
          </w:p>
          <w:p w:rsidR="00FD5262" w:rsidRDefault="00D645A6">
            <w:pPr>
              <w:widowControl/>
              <w:spacing w:line="360" w:lineRule="auto"/>
              <w:ind w:firstLineChars="200" w:firstLine="480"/>
              <w:rPr>
                <w:rFonts w:ascii="华文仿宋" w:eastAsia="华文仿宋" w:hAnsi="华文仿宋" w:cs="宋体"/>
                <w:color w:val="FF00FF"/>
                <w:kern w:val="0"/>
                <w:sz w:val="24"/>
              </w:rPr>
            </w:pPr>
            <w:r>
              <w:rPr>
                <w:rFonts w:ascii="宋体" w:hAnsi="宋体" w:cs="宋体"/>
                <w:kern w:val="0"/>
                <w:sz w:val="24"/>
                <w:szCs w:val="24"/>
              </w:rPr>
              <w:t>我们是优质、健康、本地化的勇士，我们承诺为顾客带来创新体验：满怀热情，把以人为本作为所有行动的中心。</w:t>
            </w:r>
            <w:r>
              <w:rPr>
                <w:rFonts w:ascii="宋体" w:hAnsi="宋体" w:cs="宋体"/>
                <w:kern w:val="0"/>
                <w:sz w:val="24"/>
                <w:szCs w:val="24"/>
              </w:rPr>
              <w:br/>
            </w:r>
            <w:r>
              <w:rPr>
                <w:rFonts w:ascii="宋体" w:hAnsi="宋体" w:cs="宋体" w:hint="eastAsia"/>
                <w:kern w:val="0"/>
                <w:sz w:val="24"/>
                <w:szCs w:val="24"/>
              </w:rPr>
              <w:t xml:space="preserve">    </w:t>
            </w:r>
            <w:r>
              <w:rPr>
                <w:rFonts w:ascii="宋体" w:hAnsi="宋体" w:cs="宋体"/>
                <w:kern w:val="0"/>
                <w:sz w:val="24"/>
                <w:szCs w:val="24"/>
              </w:rPr>
              <w:t>“信任、开放、卓越”三大价值观，支持着我们“欧尚改变生活”的美好愿景！</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岗位需求</w:t>
            </w:r>
          </w:p>
        </w:tc>
      </w:tr>
      <w:tr w:rsidR="00FD5262">
        <w:trPr>
          <w:cantSplit/>
          <w:trHeight w:val="150"/>
          <w:jc w:val="center"/>
        </w:trPr>
        <w:tc>
          <w:tcPr>
            <w:tcW w:w="2017" w:type="dxa"/>
            <w:gridSpan w:val="2"/>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岗位</w:t>
            </w:r>
          </w:p>
        </w:tc>
        <w:tc>
          <w:tcPr>
            <w:tcW w:w="1829"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专业</w:t>
            </w:r>
          </w:p>
        </w:tc>
        <w:tc>
          <w:tcPr>
            <w:tcW w:w="1600"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学历</w:t>
            </w:r>
          </w:p>
        </w:tc>
        <w:tc>
          <w:tcPr>
            <w:tcW w:w="1080"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人数</w:t>
            </w:r>
          </w:p>
        </w:tc>
        <w:tc>
          <w:tcPr>
            <w:tcW w:w="1934"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待遇（年薪）</w:t>
            </w:r>
          </w:p>
        </w:tc>
      </w:tr>
      <w:tr w:rsidR="00FD5262">
        <w:trPr>
          <w:cantSplit/>
          <w:trHeight w:val="150"/>
          <w:jc w:val="center"/>
        </w:trPr>
        <w:tc>
          <w:tcPr>
            <w:tcW w:w="2017"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储备经理</w:t>
            </w:r>
          </w:p>
        </w:tc>
        <w:tc>
          <w:tcPr>
            <w:tcW w:w="1829"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不限</w:t>
            </w:r>
          </w:p>
        </w:tc>
        <w:tc>
          <w:tcPr>
            <w:tcW w:w="160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本科及以上</w:t>
            </w:r>
          </w:p>
        </w:tc>
        <w:tc>
          <w:tcPr>
            <w:tcW w:w="108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5</w:t>
            </w:r>
          </w:p>
        </w:tc>
        <w:tc>
          <w:tcPr>
            <w:tcW w:w="19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6</w:t>
            </w:r>
            <w:r>
              <w:rPr>
                <w:rFonts w:ascii="华文仿宋" w:hAnsi="华文仿宋" w:cs="宋体"/>
                <w:color w:val="000000"/>
                <w:kern w:val="0"/>
                <w:sz w:val="24"/>
              </w:rPr>
              <w:t>万</w:t>
            </w:r>
            <w:r>
              <w:rPr>
                <w:rFonts w:ascii="华文仿宋" w:hAnsi="华文仿宋" w:cs="宋体"/>
                <w:color w:val="000000"/>
                <w:kern w:val="0"/>
                <w:sz w:val="24"/>
              </w:rPr>
              <w:t>-8</w:t>
            </w:r>
            <w:r>
              <w:rPr>
                <w:rFonts w:ascii="华文仿宋" w:hAnsi="华文仿宋" w:cs="宋体"/>
                <w:color w:val="000000"/>
                <w:kern w:val="0"/>
                <w:sz w:val="24"/>
              </w:rPr>
              <w:t>万</w:t>
            </w:r>
          </w:p>
        </w:tc>
      </w:tr>
      <w:tr w:rsidR="00FD5262">
        <w:trPr>
          <w:cantSplit/>
          <w:trHeight w:val="150"/>
          <w:jc w:val="center"/>
        </w:trPr>
        <w:tc>
          <w:tcPr>
            <w:tcW w:w="2017"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B2B</w:t>
            </w:r>
            <w:r>
              <w:rPr>
                <w:rFonts w:ascii="华文仿宋" w:hAnsi="华文仿宋" w:cs="宋体"/>
                <w:color w:val="000000"/>
                <w:kern w:val="0"/>
                <w:sz w:val="24"/>
              </w:rPr>
              <w:t>专员</w:t>
            </w:r>
          </w:p>
        </w:tc>
        <w:tc>
          <w:tcPr>
            <w:tcW w:w="1829"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市场营销</w:t>
            </w:r>
          </w:p>
        </w:tc>
        <w:tc>
          <w:tcPr>
            <w:tcW w:w="160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本科</w:t>
            </w:r>
          </w:p>
        </w:tc>
        <w:tc>
          <w:tcPr>
            <w:tcW w:w="108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5</w:t>
            </w:r>
          </w:p>
        </w:tc>
        <w:tc>
          <w:tcPr>
            <w:tcW w:w="19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7</w:t>
            </w:r>
            <w:r>
              <w:rPr>
                <w:rFonts w:ascii="华文仿宋" w:hAnsi="华文仿宋" w:cs="宋体"/>
                <w:color w:val="000000"/>
                <w:kern w:val="0"/>
                <w:sz w:val="24"/>
              </w:rPr>
              <w:t>万及以上</w:t>
            </w:r>
          </w:p>
        </w:tc>
      </w:tr>
    </w:tbl>
    <w:p w:rsidR="00FD5262" w:rsidRDefault="00D645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578"/>
        <w:gridCol w:w="2265"/>
        <w:gridCol w:w="1560"/>
        <w:gridCol w:w="852"/>
        <w:gridCol w:w="1750"/>
      </w:tblGrid>
      <w:tr w:rsidR="00FD5262">
        <w:trPr>
          <w:cantSplit/>
          <w:trHeight w:val="596"/>
          <w:jc w:val="center"/>
        </w:trPr>
        <w:tc>
          <w:tcPr>
            <w:tcW w:w="1455"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7005"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无锡威卡威汽车零部件有限公司</w:t>
            </w:r>
          </w:p>
        </w:tc>
      </w:tr>
      <w:tr w:rsidR="00FD5262">
        <w:trPr>
          <w:cantSplit/>
          <w:trHeight w:val="615"/>
          <w:jc w:val="center"/>
        </w:trPr>
        <w:tc>
          <w:tcPr>
            <w:tcW w:w="1455" w:type="dxa"/>
            <w:vAlign w:val="center"/>
          </w:tcPr>
          <w:p w:rsidR="00FD5262" w:rsidRDefault="00D645A6">
            <w:pPr>
              <w:widowControl/>
              <w:spacing w:line="360" w:lineRule="auto"/>
              <w:jc w:val="center"/>
              <w:rPr>
                <w:rFonts w:ascii="宋体" w:hAnsi="宋体" w:cs="宋体"/>
                <w:color w:val="36363D"/>
                <w:kern w:val="0"/>
                <w:sz w:val="24"/>
              </w:rPr>
            </w:pPr>
            <w:r>
              <w:rPr>
                <w:rFonts w:ascii="宋体" w:hAnsi="宋体" w:cs="宋体" w:hint="eastAsia"/>
                <w:color w:val="36363D"/>
                <w:kern w:val="0"/>
                <w:sz w:val="24"/>
              </w:rPr>
              <w:t>电子信箱</w:t>
            </w:r>
          </w:p>
        </w:tc>
        <w:tc>
          <w:tcPr>
            <w:tcW w:w="7005" w:type="dxa"/>
            <w:gridSpan w:val="5"/>
            <w:vAlign w:val="center"/>
          </w:tcPr>
          <w:p w:rsidR="00FD5262" w:rsidRDefault="00D645A6">
            <w:pPr>
              <w:widowControl/>
              <w:spacing w:line="360" w:lineRule="auto"/>
              <w:jc w:val="center"/>
              <w:rPr>
                <w:rFonts w:ascii="宋体" w:hAnsi="宋体" w:cs="宋体"/>
                <w:color w:val="36363D"/>
                <w:kern w:val="0"/>
                <w:sz w:val="24"/>
              </w:rPr>
            </w:pPr>
            <w:r>
              <w:rPr>
                <w:rFonts w:ascii="宋体" w:hAnsi="宋体" w:cs="宋体" w:hint="eastAsia"/>
                <w:color w:val="000000"/>
                <w:kern w:val="0"/>
                <w:sz w:val="24"/>
              </w:rPr>
              <w:t>qian.luo@wuxi-wkw.com</w:t>
            </w:r>
          </w:p>
        </w:tc>
      </w:tr>
      <w:tr w:rsidR="00FD5262">
        <w:trPr>
          <w:cantSplit/>
          <w:trHeight w:val="5535"/>
          <w:jc w:val="center"/>
        </w:trPr>
        <w:tc>
          <w:tcPr>
            <w:tcW w:w="8460" w:type="dxa"/>
            <w:gridSpan w:val="6"/>
            <w:vAlign w:val="center"/>
          </w:tcPr>
          <w:p w:rsidR="00FD5262" w:rsidRDefault="00D645A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360" w:lineRule="auto"/>
              <w:ind w:firstLineChars="200" w:firstLine="480"/>
              <w:rPr>
                <w:rFonts w:ascii="华文仿宋" w:eastAsia="华文仿宋" w:hAnsi="华文仿宋" w:cs="宋体"/>
                <w:color w:val="36363D"/>
                <w:kern w:val="0"/>
                <w:sz w:val="24"/>
              </w:rPr>
            </w:pPr>
            <w:r>
              <w:rPr>
                <w:rFonts w:eastAsia="华文仿宋" w:hAnsi="华文仿宋" w:cs="宋体"/>
                <w:color w:val="36363D"/>
                <w:kern w:val="0"/>
                <w:sz w:val="24"/>
              </w:rPr>
              <w:t xml:space="preserve">  </w:t>
            </w:r>
            <w:r>
              <w:rPr>
                <w:rFonts w:ascii="宋体" w:hAnsi="宋体" w:cs="宋体"/>
                <w:kern w:val="0"/>
                <w:sz w:val="24"/>
                <w:szCs w:val="24"/>
              </w:rPr>
              <w:t>无锡威卡威汽车零部件有限公司（简称“无锡威卡威”）系北京威卡威汽车零部件股份有限公司（简称“京威股份”）投资10亿元在无锡设立的南方生产基地、全资子公司。京威股份是一家中德合资的为乘用车提供内外饰件系统、关键功能件、智能电子集成控制系统的综合制造商和综合服务商，主要为中高档乘用车供应零件并提供配套研发和相关服务。公司具有很强的产品模块化生产制造能力、同步开发能力和整体配套方案设计能力，是中国中高档乘用车内外饰件行业的领先者，尤其在中高档乘用车外饰件行业更具优势。京威股份已形成铝合金、不锈钢、冷轧及镀锌钢板、塑料和橡胶等涵盖主流基材的汽车内外饰件系统、关键功能件、智能电子集成控制系统的材料成型和加工的生产制造能力，实现了铝合金氧化、金属喷漆、金属亚光喷粉、金属光亮喷粉、塑料喷漆、电镀等表面处理工艺技术的平台化集成，公司已发展成为满足不同市场定位的整车配套需求的汽车零部件综合制造商。</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岗位需求</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岗位</w:t>
            </w:r>
          </w:p>
        </w:tc>
        <w:tc>
          <w:tcPr>
            <w:tcW w:w="2265"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专业</w:t>
            </w:r>
          </w:p>
        </w:tc>
        <w:tc>
          <w:tcPr>
            <w:tcW w:w="1560"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学历</w:t>
            </w:r>
          </w:p>
        </w:tc>
        <w:tc>
          <w:tcPr>
            <w:tcW w:w="852"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人数</w:t>
            </w:r>
          </w:p>
        </w:tc>
        <w:tc>
          <w:tcPr>
            <w:tcW w:w="1750"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待遇（年薪）</w:t>
            </w:r>
          </w:p>
        </w:tc>
      </w:tr>
      <w:tr w:rsidR="00FD5262">
        <w:trPr>
          <w:cantSplit/>
          <w:trHeight w:val="866"/>
          <w:jc w:val="center"/>
        </w:trPr>
        <w:tc>
          <w:tcPr>
            <w:tcW w:w="203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生产管理工程师</w:t>
            </w:r>
          </w:p>
        </w:tc>
        <w:tc>
          <w:tcPr>
            <w:tcW w:w="226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工业工程、机械类</w:t>
            </w:r>
          </w:p>
        </w:tc>
        <w:tc>
          <w:tcPr>
            <w:tcW w:w="156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85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7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6-8</w:t>
            </w:r>
            <w:r>
              <w:rPr>
                <w:rFonts w:ascii="华文仿宋" w:hAnsi="华文仿宋" w:cs="宋体" w:hint="eastAsia"/>
                <w:color w:val="000000"/>
                <w:kern w:val="0"/>
                <w:sz w:val="24"/>
              </w:rPr>
              <w:t>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质量工程师</w:t>
            </w:r>
          </w:p>
        </w:tc>
        <w:tc>
          <w:tcPr>
            <w:tcW w:w="226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机械类</w:t>
            </w:r>
          </w:p>
        </w:tc>
        <w:tc>
          <w:tcPr>
            <w:tcW w:w="156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85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7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6-8</w:t>
            </w:r>
            <w:r>
              <w:rPr>
                <w:rFonts w:ascii="华文仿宋" w:hAnsi="华文仿宋" w:cs="宋体" w:hint="eastAsia"/>
                <w:color w:val="000000"/>
                <w:kern w:val="0"/>
                <w:sz w:val="24"/>
              </w:rPr>
              <w:t>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项目工程师</w:t>
            </w:r>
          </w:p>
        </w:tc>
        <w:tc>
          <w:tcPr>
            <w:tcW w:w="226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机械类</w:t>
            </w:r>
          </w:p>
        </w:tc>
        <w:tc>
          <w:tcPr>
            <w:tcW w:w="156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85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7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6-8</w:t>
            </w:r>
            <w:r>
              <w:rPr>
                <w:rFonts w:ascii="华文仿宋" w:hAnsi="华文仿宋" w:cs="宋体" w:hint="eastAsia"/>
                <w:color w:val="000000"/>
                <w:kern w:val="0"/>
                <w:sz w:val="24"/>
              </w:rPr>
              <w:t>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物流工程师</w:t>
            </w:r>
          </w:p>
        </w:tc>
        <w:tc>
          <w:tcPr>
            <w:tcW w:w="226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物流、机械类</w:t>
            </w:r>
          </w:p>
        </w:tc>
        <w:tc>
          <w:tcPr>
            <w:tcW w:w="156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85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7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6-8</w:t>
            </w:r>
            <w:r>
              <w:rPr>
                <w:rFonts w:ascii="华文仿宋" w:hAnsi="华文仿宋" w:cs="宋体" w:hint="eastAsia"/>
                <w:color w:val="000000"/>
                <w:kern w:val="0"/>
                <w:sz w:val="24"/>
              </w:rPr>
              <w:t>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采购工程师</w:t>
            </w:r>
          </w:p>
        </w:tc>
        <w:tc>
          <w:tcPr>
            <w:tcW w:w="226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国际贸易等</w:t>
            </w:r>
          </w:p>
        </w:tc>
        <w:tc>
          <w:tcPr>
            <w:tcW w:w="156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85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p>
        </w:tc>
        <w:tc>
          <w:tcPr>
            <w:tcW w:w="17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6-8</w:t>
            </w:r>
            <w:r>
              <w:rPr>
                <w:rFonts w:ascii="华文仿宋" w:hAnsi="华文仿宋" w:cs="宋体" w:hint="eastAsia"/>
                <w:color w:val="000000"/>
                <w:kern w:val="0"/>
                <w:sz w:val="24"/>
              </w:rPr>
              <w:t>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人事</w:t>
            </w:r>
          </w:p>
        </w:tc>
        <w:tc>
          <w:tcPr>
            <w:tcW w:w="226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专业不限</w:t>
            </w:r>
          </w:p>
        </w:tc>
        <w:tc>
          <w:tcPr>
            <w:tcW w:w="156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85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p>
        </w:tc>
        <w:tc>
          <w:tcPr>
            <w:tcW w:w="17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6-8</w:t>
            </w:r>
            <w:r>
              <w:rPr>
                <w:rFonts w:ascii="华文仿宋" w:hAnsi="华文仿宋" w:cs="宋体" w:hint="eastAsia"/>
                <w:color w:val="000000"/>
                <w:kern w:val="0"/>
                <w:sz w:val="24"/>
              </w:rPr>
              <w:t>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安全工程师</w:t>
            </w:r>
          </w:p>
        </w:tc>
        <w:tc>
          <w:tcPr>
            <w:tcW w:w="226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安全工程等</w:t>
            </w:r>
          </w:p>
        </w:tc>
        <w:tc>
          <w:tcPr>
            <w:tcW w:w="156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85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p>
        </w:tc>
        <w:tc>
          <w:tcPr>
            <w:tcW w:w="17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6-8</w:t>
            </w:r>
            <w:r>
              <w:rPr>
                <w:rFonts w:ascii="华文仿宋" w:hAnsi="华文仿宋" w:cs="宋体" w:hint="eastAsia"/>
                <w:color w:val="000000"/>
                <w:kern w:val="0"/>
                <w:sz w:val="24"/>
              </w:rPr>
              <w:t>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环保工程师</w:t>
            </w:r>
          </w:p>
        </w:tc>
        <w:tc>
          <w:tcPr>
            <w:tcW w:w="226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环境工程等</w:t>
            </w:r>
          </w:p>
        </w:tc>
        <w:tc>
          <w:tcPr>
            <w:tcW w:w="156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85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p>
        </w:tc>
        <w:tc>
          <w:tcPr>
            <w:tcW w:w="17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6-8</w:t>
            </w:r>
            <w:r>
              <w:rPr>
                <w:rFonts w:ascii="华文仿宋" w:hAnsi="华文仿宋" w:cs="宋体" w:hint="eastAsia"/>
                <w:color w:val="000000"/>
                <w:kern w:val="0"/>
                <w:sz w:val="24"/>
              </w:rPr>
              <w:t>万</w:t>
            </w:r>
          </w:p>
        </w:tc>
      </w:tr>
      <w:tr w:rsidR="00FD5262">
        <w:trPr>
          <w:cantSplit/>
          <w:trHeight w:val="150"/>
          <w:jc w:val="center"/>
        </w:trPr>
        <w:tc>
          <w:tcPr>
            <w:tcW w:w="203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工艺工程师</w:t>
            </w:r>
          </w:p>
        </w:tc>
        <w:tc>
          <w:tcPr>
            <w:tcW w:w="226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材料类、机械类</w:t>
            </w:r>
          </w:p>
        </w:tc>
        <w:tc>
          <w:tcPr>
            <w:tcW w:w="156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85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p>
        </w:tc>
        <w:tc>
          <w:tcPr>
            <w:tcW w:w="17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6-8</w:t>
            </w:r>
            <w:r>
              <w:rPr>
                <w:rFonts w:ascii="华文仿宋" w:hAnsi="华文仿宋" w:cs="宋体" w:hint="eastAsia"/>
                <w:color w:val="000000"/>
                <w:kern w:val="0"/>
                <w:sz w:val="24"/>
              </w:rPr>
              <w:t>万</w:t>
            </w:r>
          </w:p>
        </w:tc>
      </w:tr>
    </w:tbl>
    <w:p w:rsidR="00FD5262" w:rsidRDefault="00FD52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237"/>
        <w:gridCol w:w="2471"/>
        <w:gridCol w:w="1581"/>
        <w:gridCol w:w="1149"/>
        <w:gridCol w:w="1567"/>
      </w:tblGrid>
      <w:tr w:rsidR="00FD5262">
        <w:trPr>
          <w:cantSplit/>
          <w:trHeight w:val="596"/>
          <w:jc w:val="center"/>
        </w:trPr>
        <w:tc>
          <w:tcPr>
            <w:tcW w:w="1455"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单位名称</w:t>
            </w:r>
          </w:p>
        </w:tc>
        <w:tc>
          <w:tcPr>
            <w:tcW w:w="7005"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无锡锐科光纤激光技术有限责任公司</w:t>
            </w:r>
          </w:p>
        </w:tc>
      </w:tr>
      <w:tr w:rsidR="00FD5262">
        <w:trPr>
          <w:cantSplit/>
          <w:trHeight w:val="615"/>
          <w:jc w:val="center"/>
        </w:trPr>
        <w:tc>
          <w:tcPr>
            <w:tcW w:w="145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7005"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r</w:t>
            </w:r>
            <w:r>
              <w:rPr>
                <w:rFonts w:ascii="宋体" w:hAnsi="宋体" w:cs="宋体"/>
                <w:color w:val="000000"/>
                <w:kern w:val="0"/>
                <w:sz w:val="24"/>
              </w:rPr>
              <w:t>aycuswx</w:t>
            </w:r>
            <w:r>
              <w:rPr>
                <w:rFonts w:ascii="宋体" w:hAnsi="宋体" w:cs="宋体" w:hint="eastAsia"/>
                <w:color w:val="000000"/>
                <w:kern w:val="0"/>
                <w:sz w:val="24"/>
              </w:rPr>
              <w:t>_hr@163.com</w:t>
            </w:r>
          </w:p>
        </w:tc>
      </w:tr>
      <w:tr w:rsidR="00FD5262">
        <w:trPr>
          <w:cantSplit/>
          <w:trHeight w:val="3355"/>
          <w:jc w:val="center"/>
        </w:trPr>
        <w:tc>
          <w:tcPr>
            <w:tcW w:w="8460" w:type="dxa"/>
            <w:gridSpan w:val="6"/>
            <w:vAlign w:val="center"/>
          </w:tcPr>
          <w:p w:rsidR="00FD5262" w:rsidRDefault="00D645A6">
            <w:pPr>
              <w:pStyle w:val="a5"/>
              <w:shd w:val="clear" w:color="auto" w:fill="FFFFFF"/>
              <w:spacing w:line="400" w:lineRule="exact"/>
              <w:ind w:firstLine="420"/>
              <w:rPr>
                <w:rFonts w:ascii="宋体" w:hAnsi="宋体" w:cs="宋体"/>
                <w:szCs w:val="24"/>
              </w:rPr>
            </w:pPr>
            <w:r>
              <w:rPr>
                <w:rFonts w:ascii="宋体" w:hAnsi="宋体" w:cs="宋体" w:hint="eastAsia"/>
                <w:szCs w:val="24"/>
              </w:rPr>
              <w:t xml:space="preserve">无锡锐科光纤激光技术有限责任公司（“无锡锐科激光”）为武汉锐科光纤激光技术股份有限公司（以下简称“锐科激光”，股票代码：300747）华东区总部，也是锐科激光的全资子公司。无锡锐科激光于2018年12月注册落户在无锡市惠山区，注册资金3000万元。 </w:t>
            </w:r>
          </w:p>
          <w:p w:rsidR="00FD5262" w:rsidRDefault="00D645A6">
            <w:pPr>
              <w:pStyle w:val="a5"/>
              <w:widowControl/>
              <w:spacing w:line="330" w:lineRule="atLeast"/>
              <w:ind w:firstLineChars="200" w:firstLine="480"/>
              <w:jc w:val="both"/>
              <w:rPr>
                <w:rFonts w:ascii="华文仿宋" w:eastAsia="华文仿宋" w:hAnsi="华文仿宋" w:cs="宋体"/>
                <w:color w:val="FF00FF"/>
              </w:rPr>
            </w:pPr>
            <w:r>
              <w:rPr>
                <w:rFonts w:ascii="宋体" w:hAnsi="宋体" w:cs="宋体" w:hint="eastAsia"/>
                <w:szCs w:val="24"/>
              </w:rPr>
              <w:t>公司专业从事光纤激光器及其关键器件与材料的研发、生产和销售的高科技企业。公司主营业务包括为激光制造装备集成商提供各类光纤激光器产品和应用解决方案，并为客户提供研发服务和定制化产品。公司目前研发能力和产品技术指标达到与发达国家并跑水平，特殊应用领域达到国际领跑水平 。</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岗位需求</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岗位</w:t>
            </w:r>
          </w:p>
        </w:tc>
        <w:tc>
          <w:tcPr>
            <w:tcW w:w="2471"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专业</w:t>
            </w:r>
          </w:p>
        </w:tc>
        <w:tc>
          <w:tcPr>
            <w:tcW w:w="1581"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学历</w:t>
            </w:r>
          </w:p>
        </w:tc>
        <w:tc>
          <w:tcPr>
            <w:tcW w:w="1149"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人数</w:t>
            </w:r>
          </w:p>
        </w:tc>
        <w:tc>
          <w:tcPr>
            <w:tcW w:w="1567" w:type="dxa"/>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待遇（年薪）</w:t>
            </w:r>
          </w:p>
        </w:tc>
      </w:tr>
      <w:tr w:rsidR="00FD5262">
        <w:trPr>
          <w:cantSplit/>
          <w:trHeight w:val="150"/>
          <w:jc w:val="center"/>
        </w:trPr>
        <w:tc>
          <w:tcPr>
            <w:tcW w:w="1692" w:type="dxa"/>
            <w:gridSpan w:val="2"/>
            <w:vAlign w:val="center"/>
          </w:tcPr>
          <w:p w:rsidR="00FD5262" w:rsidRDefault="00D645A6">
            <w:pPr>
              <w:widowControl/>
              <w:spacing w:line="400" w:lineRule="exact"/>
              <w:jc w:val="center"/>
              <w:rPr>
                <w:rFonts w:ascii="华文仿宋" w:hAnsi="华文仿宋" w:cs="宋体"/>
                <w:color w:val="000000"/>
                <w:kern w:val="0"/>
                <w:sz w:val="24"/>
              </w:rPr>
            </w:pPr>
            <w:r>
              <w:rPr>
                <w:rFonts w:asciiTheme="minorEastAsia" w:hAnsiTheme="minorEastAsia" w:cs="仿宋_GB2312" w:hint="eastAsia"/>
                <w:kern w:val="0"/>
              </w:rPr>
              <w:t>软件</w:t>
            </w:r>
            <w:r>
              <w:rPr>
                <w:rFonts w:asciiTheme="minorEastAsia" w:hAnsiTheme="minorEastAsia" w:cs="仿宋_GB2312"/>
                <w:kern w:val="0"/>
              </w:rPr>
              <w:t>开发工程师</w:t>
            </w:r>
          </w:p>
        </w:tc>
        <w:tc>
          <w:tcPr>
            <w:tcW w:w="2471" w:type="dxa"/>
            <w:vAlign w:val="center"/>
          </w:tcPr>
          <w:p w:rsidR="00FD5262" w:rsidRDefault="00D645A6">
            <w:pPr>
              <w:widowControl/>
              <w:spacing w:line="400" w:lineRule="exact"/>
              <w:jc w:val="center"/>
              <w:rPr>
                <w:rFonts w:ascii="华文仿宋" w:hAnsi="华文仿宋" w:cs="宋体"/>
                <w:color w:val="000000"/>
                <w:kern w:val="0"/>
                <w:sz w:val="24"/>
              </w:rPr>
            </w:pPr>
            <w:r>
              <w:rPr>
                <w:rFonts w:asciiTheme="minorEastAsia" w:hAnsiTheme="minorEastAsia" w:cs="仿宋_GB2312"/>
                <w:kern w:val="0"/>
              </w:rPr>
              <w:t>软件工程</w:t>
            </w:r>
            <w:r>
              <w:rPr>
                <w:rFonts w:asciiTheme="minorEastAsia" w:hAnsiTheme="minorEastAsia" w:cs="仿宋_GB2312" w:hint="eastAsia"/>
                <w:kern w:val="0"/>
              </w:rPr>
              <w:t>、</w:t>
            </w:r>
            <w:r>
              <w:rPr>
                <w:rFonts w:asciiTheme="minorEastAsia" w:hAnsiTheme="minorEastAsia" w:cs="仿宋_GB2312"/>
                <w:kern w:val="0"/>
              </w:rPr>
              <w:t>计算机等相关专业</w:t>
            </w:r>
          </w:p>
        </w:tc>
        <w:tc>
          <w:tcPr>
            <w:tcW w:w="1581" w:type="dxa"/>
            <w:vAlign w:val="center"/>
          </w:tcPr>
          <w:p w:rsidR="00FD5262" w:rsidRDefault="00D645A6">
            <w:pPr>
              <w:widowControl/>
              <w:spacing w:line="400" w:lineRule="exact"/>
              <w:jc w:val="center"/>
              <w:rPr>
                <w:rFonts w:ascii="华文仿宋" w:hAnsi="华文仿宋" w:cs="宋体"/>
                <w:color w:val="000000"/>
                <w:kern w:val="0"/>
                <w:sz w:val="24"/>
              </w:rPr>
            </w:pPr>
            <w:r>
              <w:rPr>
                <w:rFonts w:asciiTheme="minorEastAsia" w:hAnsiTheme="minorEastAsia" w:cs="仿宋_GB2312"/>
                <w:kern w:val="0"/>
              </w:rPr>
              <w:t>本科及以上</w:t>
            </w:r>
          </w:p>
        </w:tc>
        <w:tc>
          <w:tcPr>
            <w:tcW w:w="1149" w:type="dxa"/>
            <w:vAlign w:val="center"/>
          </w:tcPr>
          <w:p w:rsidR="00FD5262" w:rsidRDefault="00D645A6">
            <w:pPr>
              <w:widowControl/>
              <w:spacing w:line="400" w:lineRule="exact"/>
              <w:jc w:val="center"/>
              <w:rPr>
                <w:rFonts w:ascii="华文仿宋" w:hAnsi="华文仿宋" w:cs="宋体"/>
                <w:color w:val="000000"/>
                <w:kern w:val="0"/>
                <w:sz w:val="24"/>
              </w:rPr>
            </w:pPr>
            <w:r>
              <w:rPr>
                <w:rFonts w:asciiTheme="minorEastAsia" w:hAnsiTheme="minorEastAsia" w:cs="仿宋_GB2312" w:hint="eastAsia"/>
                <w:kern w:val="0"/>
              </w:rPr>
              <w:t>1</w:t>
            </w:r>
          </w:p>
        </w:tc>
        <w:tc>
          <w:tcPr>
            <w:tcW w:w="1567" w:type="dxa"/>
            <w:vAlign w:val="center"/>
          </w:tcPr>
          <w:p w:rsidR="00FD5262" w:rsidRDefault="00D645A6">
            <w:pPr>
              <w:widowControl/>
              <w:spacing w:line="400" w:lineRule="exact"/>
              <w:jc w:val="center"/>
              <w:rPr>
                <w:rFonts w:ascii="华文仿宋" w:hAnsi="华文仿宋" w:cs="宋体"/>
                <w:color w:val="000000"/>
                <w:kern w:val="0"/>
                <w:sz w:val="24"/>
              </w:rPr>
            </w:pPr>
            <w:r>
              <w:rPr>
                <w:rFonts w:asciiTheme="minorEastAsia" w:hAnsiTheme="minorEastAsia" w:cs="仿宋_GB2312" w:hint="eastAsia"/>
                <w:kern w:val="0"/>
              </w:rPr>
              <w:t>10-20万</w:t>
            </w:r>
          </w:p>
        </w:tc>
      </w:tr>
      <w:tr w:rsidR="00FD5262">
        <w:trPr>
          <w:cantSplit/>
          <w:trHeight w:val="150"/>
          <w:jc w:val="center"/>
        </w:trPr>
        <w:tc>
          <w:tcPr>
            <w:tcW w:w="1692" w:type="dxa"/>
            <w:gridSpan w:val="2"/>
            <w:vAlign w:val="center"/>
          </w:tcPr>
          <w:p w:rsidR="00FD5262" w:rsidRDefault="00D645A6">
            <w:pPr>
              <w:widowControl/>
              <w:spacing w:line="400" w:lineRule="exact"/>
              <w:jc w:val="center"/>
              <w:rPr>
                <w:rFonts w:ascii="华文仿宋" w:hAnsi="华文仿宋" w:cs="宋体"/>
                <w:color w:val="000000"/>
                <w:kern w:val="0"/>
                <w:sz w:val="24"/>
              </w:rPr>
            </w:pPr>
            <w:r>
              <w:rPr>
                <w:rFonts w:asciiTheme="minorEastAsia" w:hAnsiTheme="minorEastAsia" w:cs="仿宋_GB2312"/>
                <w:kern w:val="0"/>
              </w:rPr>
              <w:t>光学工艺工程师</w:t>
            </w:r>
          </w:p>
        </w:tc>
        <w:tc>
          <w:tcPr>
            <w:tcW w:w="2471" w:type="dxa"/>
            <w:vAlign w:val="center"/>
          </w:tcPr>
          <w:p w:rsidR="00FD5262" w:rsidRDefault="00D645A6">
            <w:pPr>
              <w:widowControl/>
              <w:spacing w:line="400" w:lineRule="exact"/>
              <w:jc w:val="center"/>
              <w:rPr>
                <w:rFonts w:ascii="华文仿宋" w:hAnsi="华文仿宋" w:cs="宋体"/>
                <w:color w:val="000000"/>
                <w:kern w:val="0"/>
                <w:sz w:val="24"/>
              </w:rPr>
            </w:pPr>
            <w:r>
              <w:rPr>
                <w:rFonts w:asciiTheme="minorEastAsia" w:hAnsiTheme="minorEastAsia" w:cs="仿宋_GB2312"/>
                <w:kern w:val="0"/>
              </w:rPr>
              <w:t>光学工程</w:t>
            </w:r>
            <w:r>
              <w:rPr>
                <w:rFonts w:asciiTheme="minorEastAsia" w:hAnsiTheme="minorEastAsia" w:cs="仿宋_GB2312" w:hint="eastAsia"/>
                <w:kern w:val="0"/>
              </w:rPr>
              <w:t>、</w:t>
            </w:r>
            <w:r>
              <w:rPr>
                <w:rFonts w:asciiTheme="minorEastAsia" w:hAnsiTheme="minorEastAsia" w:cs="仿宋_GB2312"/>
                <w:kern w:val="0"/>
              </w:rPr>
              <w:t>光</w:t>
            </w:r>
            <w:r>
              <w:rPr>
                <w:rFonts w:asciiTheme="minorEastAsia" w:hAnsiTheme="minorEastAsia" w:cs="仿宋_GB2312" w:hint="eastAsia"/>
                <w:kern w:val="0"/>
              </w:rPr>
              <w:t>通信、光电子材料与器件、激光应用等相关专业</w:t>
            </w:r>
          </w:p>
        </w:tc>
        <w:tc>
          <w:tcPr>
            <w:tcW w:w="1581" w:type="dxa"/>
            <w:vAlign w:val="center"/>
          </w:tcPr>
          <w:p w:rsidR="00FD5262" w:rsidRDefault="00D645A6">
            <w:pPr>
              <w:widowControl/>
              <w:spacing w:line="400" w:lineRule="exact"/>
              <w:jc w:val="center"/>
              <w:rPr>
                <w:rFonts w:ascii="华文仿宋" w:hAnsi="华文仿宋" w:cs="宋体"/>
                <w:color w:val="000000"/>
                <w:kern w:val="0"/>
                <w:sz w:val="24"/>
              </w:rPr>
            </w:pPr>
            <w:r>
              <w:rPr>
                <w:rFonts w:asciiTheme="minorEastAsia" w:hAnsiTheme="minorEastAsia" w:cs="仿宋_GB2312"/>
                <w:kern w:val="0"/>
              </w:rPr>
              <w:t>本科及以上</w:t>
            </w:r>
          </w:p>
        </w:tc>
        <w:tc>
          <w:tcPr>
            <w:tcW w:w="1149" w:type="dxa"/>
            <w:vAlign w:val="center"/>
          </w:tcPr>
          <w:p w:rsidR="00FD5262" w:rsidRDefault="00D645A6">
            <w:pPr>
              <w:widowControl/>
              <w:spacing w:line="400" w:lineRule="exact"/>
              <w:jc w:val="center"/>
              <w:rPr>
                <w:rFonts w:ascii="华文仿宋" w:hAnsi="华文仿宋" w:cs="宋体"/>
                <w:color w:val="000000"/>
                <w:kern w:val="0"/>
                <w:sz w:val="24"/>
              </w:rPr>
            </w:pPr>
            <w:r>
              <w:rPr>
                <w:rFonts w:asciiTheme="minorEastAsia" w:hAnsiTheme="minorEastAsia" w:cs="仿宋_GB2312" w:hint="eastAsia"/>
                <w:kern w:val="0"/>
              </w:rPr>
              <w:t>3</w:t>
            </w:r>
          </w:p>
        </w:tc>
        <w:tc>
          <w:tcPr>
            <w:tcW w:w="1567" w:type="dxa"/>
            <w:vAlign w:val="center"/>
          </w:tcPr>
          <w:p w:rsidR="00FD5262" w:rsidRDefault="00D645A6">
            <w:pPr>
              <w:widowControl/>
              <w:spacing w:line="400" w:lineRule="exact"/>
              <w:jc w:val="center"/>
              <w:rPr>
                <w:rFonts w:ascii="华文仿宋" w:hAnsi="华文仿宋" w:cs="宋体"/>
                <w:color w:val="000000"/>
                <w:kern w:val="0"/>
                <w:sz w:val="24"/>
              </w:rPr>
            </w:pPr>
            <w:r>
              <w:rPr>
                <w:rFonts w:asciiTheme="minorEastAsia" w:hAnsiTheme="minorEastAsia" w:cs="仿宋_GB2312" w:hint="eastAsia"/>
                <w:kern w:val="0"/>
              </w:rPr>
              <w:t>10-20万</w:t>
            </w:r>
          </w:p>
        </w:tc>
      </w:tr>
      <w:tr w:rsidR="00FD5262">
        <w:trPr>
          <w:cantSplit/>
          <w:trHeight w:val="150"/>
          <w:jc w:val="center"/>
        </w:trPr>
        <w:tc>
          <w:tcPr>
            <w:tcW w:w="1692" w:type="dxa"/>
            <w:gridSpan w:val="2"/>
            <w:vAlign w:val="center"/>
          </w:tcPr>
          <w:p w:rsidR="00FD5262" w:rsidRDefault="00D645A6">
            <w:pPr>
              <w:widowControl/>
              <w:spacing w:line="400" w:lineRule="exact"/>
              <w:jc w:val="center"/>
              <w:rPr>
                <w:rFonts w:ascii="华文仿宋" w:hAnsi="华文仿宋" w:cs="宋体"/>
                <w:color w:val="000000"/>
                <w:kern w:val="0"/>
                <w:sz w:val="24"/>
              </w:rPr>
            </w:pPr>
            <w:r>
              <w:rPr>
                <w:rFonts w:asciiTheme="minorEastAsia" w:hAnsiTheme="minorEastAsia" w:cs="仿宋_GB2312"/>
                <w:kern w:val="0"/>
              </w:rPr>
              <w:t>电学工艺工程师</w:t>
            </w:r>
          </w:p>
        </w:tc>
        <w:tc>
          <w:tcPr>
            <w:tcW w:w="2471" w:type="dxa"/>
            <w:vAlign w:val="center"/>
          </w:tcPr>
          <w:p w:rsidR="00FD5262" w:rsidRDefault="00D645A6">
            <w:pPr>
              <w:widowControl/>
              <w:spacing w:line="400" w:lineRule="exact"/>
              <w:jc w:val="center"/>
              <w:rPr>
                <w:rFonts w:ascii="华文仿宋" w:hAnsi="华文仿宋" w:cs="宋体"/>
                <w:color w:val="000000"/>
                <w:kern w:val="0"/>
                <w:sz w:val="24"/>
              </w:rPr>
            </w:pPr>
            <w:r>
              <w:rPr>
                <w:rFonts w:asciiTheme="minorEastAsia" w:hAnsiTheme="minorEastAsia" w:cs="仿宋_GB2312"/>
                <w:kern w:val="0"/>
              </w:rPr>
              <w:t>电学</w:t>
            </w:r>
            <w:r>
              <w:rPr>
                <w:rFonts w:asciiTheme="minorEastAsia" w:hAnsiTheme="minorEastAsia" w:cs="仿宋_GB2312" w:hint="eastAsia"/>
                <w:kern w:val="0"/>
              </w:rPr>
              <w:t>、</w:t>
            </w:r>
            <w:r>
              <w:rPr>
                <w:rFonts w:asciiTheme="minorEastAsia" w:hAnsiTheme="minorEastAsia" w:cs="仿宋_GB2312"/>
                <w:kern w:val="0"/>
              </w:rPr>
              <w:t>电信工程</w:t>
            </w:r>
            <w:r>
              <w:rPr>
                <w:rFonts w:asciiTheme="minorEastAsia" w:hAnsiTheme="minorEastAsia" w:cs="仿宋_GB2312" w:hint="eastAsia"/>
                <w:kern w:val="0"/>
              </w:rPr>
              <w:t>、</w:t>
            </w:r>
            <w:r>
              <w:rPr>
                <w:rFonts w:asciiTheme="minorEastAsia" w:hAnsiTheme="minorEastAsia" w:cs="仿宋_GB2312"/>
                <w:kern w:val="0"/>
              </w:rPr>
              <w:t>电子类等相关专业</w:t>
            </w:r>
          </w:p>
        </w:tc>
        <w:tc>
          <w:tcPr>
            <w:tcW w:w="1581" w:type="dxa"/>
            <w:vAlign w:val="center"/>
          </w:tcPr>
          <w:p w:rsidR="00FD5262" w:rsidRDefault="00D645A6">
            <w:pPr>
              <w:widowControl/>
              <w:spacing w:line="400" w:lineRule="exact"/>
              <w:jc w:val="center"/>
              <w:rPr>
                <w:rFonts w:ascii="华文仿宋" w:hAnsi="华文仿宋" w:cs="宋体"/>
                <w:color w:val="000000"/>
                <w:kern w:val="0"/>
                <w:sz w:val="24"/>
              </w:rPr>
            </w:pPr>
            <w:r>
              <w:rPr>
                <w:rFonts w:asciiTheme="minorEastAsia" w:hAnsiTheme="minorEastAsia" w:cs="仿宋_GB2312"/>
                <w:kern w:val="0"/>
              </w:rPr>
              <w:t>本科及以上</w:t>
            </w:r>
          </w:p>
        </w:tc>
        <w:tc>
          <w:tcPr>
            <w:tcW w:w="1149" w:type="dxa"/>
            <w:vAlign w:val="center"/>
          </w:tcPr>
          <w:p w:rsidR="00FD5262" w:rsidRDefault="00D645A6">
            <w:pPr>
              <w:widowControl/>
              <w:spacing w:line="400" w:lineRule="exact"/>
              <w:jc w:val="center"/>
              <w:rPr>
                <w:rFonts w:ascii="华文仿宋" w:hAnsi="华文仿宋" w:cs="宋体"/>
                <w:color w:val="000000"/>
                <w:kern w:val="0"/>
                <w:sz w:val="24"/>
              </w:rPr>
            </w:pPr>
            <w:r>
              <w:rPr>
                <w:rFonts w:asciiTheme="minorEastAsia" w:hAnsiTheme="minorEastAsia" w:cs="仿宋_GB2312" w:hint="eastAsia"/>
                <w:kern w:val="0"/>
              </w:rPr>
              <w:t>3</w:t>
            </w:r>
          </w:p>
        </w:tc>
        <w:tc>
          <w:tcPr>
            <w:tcW w:w="1567" w:type="dxa"/>
            <w:vAlign w:val="center"/>
          </w:tcPr>
          <w:p w:rsidR="00FD5262" w:rsidRDefault="00D645A6">
            <w:pPr>
              <w:widowControl/>
              <w:spacing w:line="400" w:lineRule="exact"/>
              <w:jc w:val="center"/>
              <w:rPr>
                <w:rFonts w:ascii="华文仿宋" w:hAnsi="华文仿宋" w:cs="宋体"/>
                <w:color w:val="000000"/>
                <w:kern w:val="0"/>
                <w:sz w:val="24"/>
              </w:rPr>
            </w:pPr>
            <w:r>
              <w:rPr>
                <w:rFonts w:asciiTheme="minorEastAsia" w:hAnsiTheme="minorEastAsia" w:cs="仿宋_GB2312" w:hint="eastAsia"/>
                <w:kern w:val="0"/>
              </w:rPr>
              <w:t>10-20万</w:t>
            </w:r>
          </w:p>
        </w:tc>
      </w:tr>
      <w:tr w:rsidR="00FD5262">
        <w:trPr>
          <w:cantSplit/>
          <w:trHeight w:val="150"/>
          <w:jc w:val="center"/>
        </w:trPr>
        <w:tc>
          <w:tcPr>
            <w:tcW w:w="1692" w:type="dxa"/>
            <w:gridSpan w:val="2"/>
            <w:vAlign w:val="center"/>
          </w:tcPr>
          <w:p w:rsidR="00FD5262" w:rsidRDefault="00D645A6">
            <w:pPr>
              <w:widowControl/>
              <w:spacing w:line="400" w:lineRule="exact"/>
              <w:jc w:val="center"/>
              <w:rPr>
                <w:rFonts w:asciiTheme="minorEastAsia" w:hAnsiTheme="minorEastAsia" w:cs="仿宋_GB2312"/>
                <w:kern w:val="0"/>
              </w:rPr>
            </w:pPr>
            <w:r>
              <w:rPr>
                <w:rFonts w:asciiTheme="minorEastAsia" w:hAnsiTheme="minorEastAsia" w:cs="仿宋_GB2312"/>
                <w:kern w:val="0"/>
              </w:rPr>
              <w:t>数据库工程师</w:t>
            </w:r>
          </w:p>
        </w:tc>
        <w:tc>
          <w:tcPr>
            <w:tcW w:w="2471" w:type="dxa"/>
            <w:vAlign w:val="center"/>
          </w:tcPr>
          <w:p w:rsidR="00FD5262" w:rsidRDefault="00D645A6">
            <w:pPr>
              <w:widowControl/>
              <w:spacing w:line="400" w:lineRule="exact"/>
              <w:jc w:val="center"/>
              <w:rPr>
                <w:rFonts w:asciiTheme="minorEastAsia" w:hAnsiTheme="minorEastAsia" w:cs="仿宋_GB2312"/>
                <w:kern w:val="0"/>
              </w:rPr>
            </w:pPr>
            <w:r>
              <w:rPr>
                <w:rFonts w:asciiTheme="minorEastAsia" w:hAnsiTheme="minorEastAsia" w:cs="仿宋_GB2312"/>
                <w:kern w:val="0"/>
              </w:rPr>
              <w:t>软件工程</w:t>
            </w:r>
            <w:r>
              <w:rPr>
                <w:rFonts w:asciiTheme="minorEastAsia" w:hAnsiTheme="minorEastAsia" w:cs="仿宋_GB2312" w:hint="eastAsia"/>
                <w:kern w:val="0"/>
              </w:rPr>
              <w:t>、</w:t>
            </w:r>
            <w:r>
              <w:rPr>
                <w:rFonts w:asciiTheme="minorEastAsia" w:hAnsiTheme="minorEastAsia" w:cs="仿宋_GB2312"/>
                <w:kern w:val="0"/>
              </w:rPr>
              <w:t>计算机等相关专业</w:t>
            </w:r>
          </w:p>
        </w:tc>
        <w:tc>
          <w:tcPr>
            <w:tcW w:w="1581" w:type="dxa"/>
            <w:vAlign w:val="center"/>
          </w:tcPr>
          <w:p w:rsidR="00FD5262" w:rsidRDefault="00D645A6">
            <w:pPr>
              <w:widowControl/>
              <w:spacing w:line="400" w:lineRule="exact"/>
              <w:jc w:val="center"/>
              <w:rPr>
                <w:rFonts w:asciiTheme="minorEastAsia" w:hAnsiTheme="minorEastAsia" w:cs="仿宋_GB2312"/>
                <w:kern w:val="0"/>
              </w:rPr>
            </w:pPr>
            <w:r>
              <w:rPr>
                <w:rFonts w:asciiTheme="minorEastAsia" w:hAnsiTheme="minorEastAsia" w:cs="仿宋_GB2312"/>
                <w:kern w:val="0"/>
              </w:rPr>
              <w:t>本科及以上</w:t>
            </w:r>
          </w:p>
        </w:tc>
        <w:tc>
          <w:tcPr>
            <w:tcW w:w="1149" w:type="dxa"/>
            <w:vAlign w:val="center"/>
          </w:tcPr>
          <w:p w:rsidR="00FD5262" w:rsidRDefault="00D645A6">
            <w:pPr>
              <w:widowControl/>
              <w:spacing w:line="400" w:lineRule="exact"/>
              <w:jc w:val="center"/>
              <w:rPr>
                <w:rFonts w:asciiTheme="minorEastAsia" w:hAnsiTheme="minorEastAsia" w:cs="仿宋_GB2312"/>
                <w:kern w:val="0"/>
              </w:rPr>
            </w:pPr>
            <w:r>
              <w:rPr>
                <w:rFonts w:asciiTheme="minorEastAsia" w:hAnsiTheme="minorEastAsia" w:cs="仿宋_GB2312" w:hint="eastAsia"/>
                <w:kern w:val="0"/>
              </w:rPr>
              <w:t>1</w:t>
            </w:r>
          </w:p>
        </w:tc>
        <w:tc>
          <w:tcPr>
            <w:tcW w:w="1567" w:type="dxa"/>
            <w:vAlign w:val="center"/>
          </w:tcPr>
          <w:p w:rsidR="00FD5262" w:rsidRDefault="00D645A6">
            <w:pPr>
              <w:widowControl/>
              <w:spacing w:line="400" w:lineRule="exact"/>
              <w:jc w:val="center"/>
              <w:rPr>
                <w:rFonts w:asciiTheme="minorEastAsia" w:hAnsiTheme="minorEastAsia" w:cs="仿宋_GB2312"/>
                <w:kern w:val="0"/>
              </w:rPr>
            </w:pPr>
            <w:r>
              <w:rPr>
                <w:rFonts w:asciiTheme="minorEastAsia" w:hAnsiTheme="minorEastAsia" w:cs="仿宋_GB2312" w:hint="eastAsia"/>
                <w:kern w:val="0"/>
              </w:rPr>
              <w:t>10-20万</w:t>
            </w:r>
          </w:p>
        </w:tc>
      </w:tr>
    </w:tbl>
    <w:p w:rsidR="00FD5262" w:rsidRDefault="00D645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320"/>
        <w:gridCol w:w="2694"/>
        <w:gridCol w:w="1275"/>
        <w:gridCol w:w="854"/>
        <w:gridCol w:w="1862"/>
      </w:tblGrid>
      <w:tr w:rsidR="00FD5262">
        <w:trPr>
          <w:cantSplit/>
          <w:trHeight w:val="596"/>
          <w:jc w:val="center"/>
        </w:trPr>
        <w:tc>
          <w:tcPr>
            <w:tcW w:w="1455" w:type="dxa"/>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lastRenderedPageBreak/>
              <w:t>单位名称</w:t>
            </w:r>
          </w:p>
        </w:tc>
        <w:tc>
          <w:tcPr>
            <w:tcW w:w="7005" w:type="dxa"/>
            <w:gridSpan w:val="5"/>
            <w:vAlign w:val="center"/>
          </w:tcPr>
          <w:p w:rsidR="00FD5262" w:rsidRDefault="00D645A6">
            <w:pPr>
              <w:widowControl/>
              <w:spacing w:line="360" w:lineRule="auto"/>
              <w:jc w:val="center"/>
              <w:rPr>
                <w:rFonts w:ascii="宋体" w:hAnsi="宋体" w:cs="宋体"/>
                <w:b/>
                <w:color w:val="000000"/>
                <w:kern w:val="0"/>
                <w:sz w:val="24"/>
              </w:rPr>
            </w:pPr>
            <w:r>
              <w:rPr>
                <w:rFonts w:ascii="宋体" w:hAnsi="宋体" w:cs="宋体" w:hint="eastAsia"/>
                <w:b/>
                <w:color w:val="000000"/>
                <w:kern w:val="0"/>
                <w:sz w:val="24"/>
              </w:rPr>
              <w:t>上汽大通汽车有限公司无锡分公司</w:t>
            </w:r>
          </w:p>
        </w:tc>
      </w:tr>
      <w:tr w:rsidR="00FD5262">
        <w:trPr>
          <w:cantSplit/>
          <w:trHeight w:val="615"/>
          <w:jc w:val="center"/>
        </w:trPr>
        <w:tc>
          <w:tcPr>
            <w:tcW w:w="145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7005"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sunqingmei@saicmotor.com</w:t>
            </w:r>
          </w:p>
        </w:tc>
      </w:tr>
      <w:tr w:rsidR="00FD5262">
        <w:trPr>
          <w:cantSplit/>
          <w:trHeight w:val="4425"/>
          <w:jc w:val="center"/>
        </w:trPr>
        <w:tc>
          <w:tcPr>
            <w:tcW w:w="8460" w:type="dxa"/>
            <w:gridSpan w:val="6"/>
            <w:vAlign w:val="center"/>
          </w:tcPr>
          <w:p w:rsidR="00FD5262" w:rsidRDefault="00D645A6">
            <w:pPr>
              <w:spacing w:line="380" w:lineRule="exact"/>
              <w:ind w:firstLineChars="200" w:firstLine="480"/>
              <w:rPr>
                <w:rFonts w:ascii="宋体" w:hAnsi="宋体" w:cs="宋体"/>
                <w:kern w:val="0"/>
                <w:sz w:val="24"/>
                <w:szCs w:val="24"/>
              </w:rPr>
            </w:pPr>
            <w:r>
              <w:rPr>
                <w:rFonts w:ascii="宋体" w:hAnsi="宋体" w:cs="宋体" w:hint="eastAsia"/>
                <w:kern w:val="0"/>
                <w:sz w:val="24"/>
                <w:szCs w:val="24"/>
              </w:rPr>
              <w:t>上汽大通汽车有限公司（以下简称“上汽大通”），是上海汽车集团股份有限公司全资子公司。2011年年3月21日，上汽大通汽车有限公司正式成立,注册资本人民币58.2亿元。</w:t>
            </w:r>
          </w:p>
          <w:p w:rsidR="00FD5262" w:rsidRDefault="00D645A6">
            <w:pPr>
              <w:spacing w:line="380" w:lineRule="exact"/>
              <w:ind w:firstLineChars="200" w:firstLine="480"/>
              <w:rPr>
                <w:rFonts w:ascii="宋体" w:hAnsi="宋体" w:cs="宋体"/>
                <w:kern w:val="0"/>
                <w:sz w:val="24"/>
                <w:szCs w:val="24"/>
              </w:rPr>
            </w:pPr>
            <w:r>
              <w:rPr>
                <w:rFonts w:ascii="宋体" w:hAnsi="宋体" w:cs="宋体" w:hint="eastAsia"/>
                <w:kern w:val="0"/>
                <w:sz w:val="24"/>
                <w:szCs w:val="24"/>
              </w:rPr>
              <w:t>经过近十年的蓄势积累和滚动式发展，上汽大通形成五个整车平台+新能源汽车业务+房车出行平台，为消费者提供整体体验方案。目前，上汽大通旗下产品包括“上汽大通MAXUS”品牌的MPV、SUV、房车、宽体轻客、皮卡、新能源产品组合。</w:t>
            </w:r>
          </w:p>
          <w:p w:rsidR="00FD5262" w:rsidRDefault="00D645A6">
            <w:pPr>
              <w:spacing w:line="380" w:lineRule="exact"/>
              <w:ind w:firstLineChars="200" w:firstLine="480"/>
              <w:rPr>
                <w:rFonts w:ascii="微软雅黑" w:eastAsia="微软雅黑" w:hAnsi="微软雅黑" w:cs="Segoe UI"/>
                <w:color w:val="000000"/>
                <w:kern w:val="0"/>
                <w:szCs w:val="28"/>
              </w:rPr>
            </w:pPr>
            <w:r>
              <w:rPr>
                <w:rFonts w:ascii="宋体" w:hAnsi="宋体" w:cs="宋体" w:hint="eastAsia"/>
                <w:kern w:val="0"/>
                <w:sz w:val="24"/>
                <w:szCs w:val="24"/>
              </w:rPr>
              <w:t>上汽大通无锡生产基地位于无锡惠山经济开发区金惠路199号，主要有整车制造四大工艺、质保、物流、ME，生产宽体轻客、MPV、皮卡、SUV及新能源汽车产品。公司有近3000名员工，产能达到2班20万辆/每年，产值超200亿元。</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150"/>
          <w:jc w:val="center"/>
        </w:trPr>
        <w:tc>
          <w:tcPr>
            <w:tcW w:w="1775" w:type="dxa"/>
            <w:gridSpan w:val="2"/>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2694"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127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学历</w:t>
            </w:r>
          </w:p>
        </w:tc>
        <w:tc>
          <w:tcPr>
            <w:tcW w:w="854"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862"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1607"/>
          <w:jc w:val="center"/>
        </w:trPr>
        <w:tc>
          <w:tcPr>
            <w:tcW w:w="1775" w:type="dxa"/>
            <w:gridSpan w:val="2"/>
            <w:vAlign w:val="center"/>
          </w:tcPr>
          <w:p w:rsidR="00FD5262" w:rsidRDefault="00D645A6">
            <w:pPr>
              <w:widowControl/>
              <w:spacing w:line="400" w:lineRule="exact"/>
              <w:jc w:val="center"/>
              <w:rPr>
                <w:rFonts w:asciiTheme="minorEastAsia" w:hAnsiTheme="minorEastAsia" w:cs="仿宋_GB2312"/>
                <w:kern w:val="0"/>
              </w:rPr>
            </w:pPr>
            <w:r>
              <w:rPr>
                <w:rFonts w:asciiTheme="minorEastAsia" w:hAnsiTheme="minorEastAsia" w:cs="仿宋_GB2312" w:hint="eastAsia"/>
                <w:kern w:val="0"/>
              </w:rPr>
              <w:t>技术储备生</w:t>
            </w:r>
          </w:p>
        </w:tc>
        <w:tc>
          <w:tcPr>
            <w:tcW w:w="2694" w:type="dxa"/>
            <w:vAlign w:val="center"/>
          </w:tcPr>
          <w:p w:rsidR="00FD5262" w:rsidRDefault="00D645A6">
            <w:pPr>
              <w:widowControl/>
              <w:spacing w:line="400" w:lineRule="exact"/>
              <w:jc w:val="center"/>
              <w:rPr>
                <w:rFonts w:asciiTheme="minorEastAsia" w:hAnsiTheme="minorEastAsia" w:cs="仿宋_GB2312"/>
                <w:kern w:val="0"/>
              </w:rPr>
            </w:pPr>
            <w:r>
              <w:rPr>
                <w:rFonts w:asciiTheme="minorEastAsia" w:hAnsiTheme="minorEastAsia" w:cs="仿宋_GB2312" w:hint="eastAsia"/>
                <w:kern w:val="0"/>
              </w:rPr>
              <w:t>车辆工程、机械、电气、材料、工业工程等相关专业</w:t>
            </w:r>
          </w:p>
        </w:tc>
        <w:tc>
          <w:tcPr>
            <w:tcW w:w="1275" w:type="dxa"/>
            <w:vAlign w:val="center"/>
          </w:tcPr>
          <w:p w:rsidR="00FD5262" w:rsidRDefault="00D645A6">
            <w:pPr>
              <w:widowControl/>
              <w:spacing w:line="400" w:lineRule="exact"/>
              <w:jc w:val="center"/>
              <w:rPr>
                <w:rFonts w:asciiTheme="minorEastAsia" w:hAnsiTheme="minorEastAsia" w:cs="仿宋_GB2312"/>
                <w:kern w:val="0"/>
              </w:rPr>
            </w:pPr>
            <w:r>
              <w:rPr>
                <w:rFonts w:asciiTheme="minorEastAsia" w:hAnsiTheme="minorEastAsia" w:cs="仿宋_GB2312"/>
                <w:kern w:val="0"/>
              </w:rPr>
              <w:t>本科及以上</w:t>
            </w:r>
          </w:p>
        </w:tc>
        <w:tc>
          <w:tcPr>
            <w:tcW w:w="854" w:type="dxa"/>
            <w:vAlign w:val="center"/>
          </w:tcPr>
          <w:p w:rsidR="00FD5262" w:rsidRDefault="00D645A6">
            <w:pPr>
              <w:widowControl/>
              <w:spacing w:line="400" w:lineRule="exact"/>
              <w:jc w:val="center"/>
              <w:rPr>
                <w:rFonts w:asciiTheme="minorEastAsia" w:hAnsiTheme="minorEastAsia" w:cs="仿宋_GB2312"/>
                <w:kern w:val="0"/>
              </w:rPr>
            </w:pPr>
            <w:r>
              <w:rPr>
                <w:rFonts w:asciiTheme="minorEastAsia" w:hAnsiTheme="minorEastAsia" w:cs="仿宋_GB2312" w:hint="eastAsia"/>
                <w:kern w:val="0"/>
              </w:rPr>
              <w:t>10</w:t>
            </w:r>
          </w:p>
        </w:tc>
        <w:tc>
          <w:tcPr>
            <w:tcW w:w="1862" w:type="dxa"/>
            <w:vAlign w:val="center"/>
          </w:tcPr>
          <w:p w:rsidR="00FD5262" w:rsidRDefault="00D645A6">
            <w:pPr>
              <w:widowControl/>
              <w:spacing w:line="400" w:lineRule="exact"/>
              <w:jc w:val="center"/>
              <w:rPr>
                <w:rFonts w:asciiTheme="minorEastAsia" w:hAnsiTheme="minorEastAsia" w:cs="仿宋_GB2312"/>
                <w:kern w:val="0"/>
              </w:rPr>
            </w:pPr>
            <w:r>
              <w:rPr>
                <w:rFonts w:asciiTheme="minorEastAsia" w:hAnsiTheme="minorEastAsia" w:cs="仿宋_GB2312" w:hint="eastAsia"/>
                <w:kern w:val="0"/>
              </w:rPr>
              <w:t>10-15万</w:t>
            </w:r>
          </w:p>
        </w:tc>
      </w:tr>
    </w:tbl>
    <w:p w:rsidR="00FD5262" w:rsidRDefault="00D645A6">
      <w:r>
        <w:br w:type="page"/>
      </w: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13"/>
        <w:gridCol w:w="42"/>
        <w:gridCol w:w="2651"/>
        <w:gridCol w:w="1418"/>
        <w:gridCol w:w="1074"/>
        <w:gridCol w:w="1862"/>
      </w:tblGrid>
      <w:tr w:rsidR="00FD5262">
        <w:trPr>
          <w:cantSplit/>
          <w:trHeight w:val="596"/>
          <w:jc w:val="center"/>
        </w:trPr>
        <w:tc>
          <w:tcPr>
            <w:tcW w:w="1455" w:type="dxa"/>
            <w:gridSpan w:val="2"/>
            <w:vAlign w:val="center"/>
          </w:tcPr>
          <w:p w:rsidR="00FD5262" w:rsidRDefault="00D645A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lastRenderedPageBreak/>
              <w:t>单位名称</w:t>
            </w:r>
          </w:p>
        </w:tc>
        <w:tc>
          <w:tcPr>
            <w:tcW w:w="7005" w:type="dxa"/>
            <w:gridSpan w:val="4"/>
            <w:vAlign w:val="center"/>
          </w:tcPr>
          <w:p w:rsidR="00FD5262" w:rsidRDefault="00D645A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上能电气</w:t>
            </w:r>
            <w:r>
              <w:rPr>
                <w:rFonts w:ascii="宋体" w:hAnsi="宋体" w:cs="宋体"/>
                <w:b/>
                <w:bCs/>
                <w:color w:val="000000"/>
                <w:kern w:val="0"/>
                <w:sz w:val="24"/>
              </w:rPr>
              <w:t>股份有限公司</w:t>
            </w:r>
          </w:p>
        </w:tc>
      </w:tr>
      <w:tr w:rsidR="00FD5262">
        <w:trPr>
          <w:cantSplit/>
          <w:trHeight w:val="615"/>
          <w:jc w:val="center"/>
        </w:trPr>
        <w:tc>
          <w:tcPr>
            <w:tcW w:w="1455" w:type="dxa"/>
            <w:gridSpan w:val="2"/>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7005" w:type="dxa"/>
            <w:gridSpan w:val="4"/>
            <w:vAlign w:val="center"/>
          </w:tcPr>
          <w:p w:rsidR="00FD5262" w:rsidRDefault="00D645A6">
            <w:pPr>
              <w:widowControl/>
              <w:spacing w:line="360" w:lineRule="auto"/>
              <w:jc w:val="center"/>
              <w:rPr>
                <w:rFonts w:ascii="宋体" w:hAnsi="宋体" w:cs="宋体"/>
                <w:color w:val="000000"/>
                <w:kern w:val="0"/>
                <w:sz w:val="24"/>
                <w:szCs w:val="24"/>
              </w:rPr>
            </w:pPr>
            <w:r>
              <w:rPr>
                <w:rFonts w:ascii="等线" w:eastAsia="等线" w:hAnsi="Calibri" w:cs="等线"/>
                <w:color w:val="000000"/>
                <w:kern w:val="0"/>
                <w:sz w:val="24"/>
                <w:szCs w:val="24"/>
              </w:rPr>
              <w:t>wangke@si-neng.com</w:t>
            </w:r>
          </w:p>
        </w:tc>
      </w:tr>
      <w:tr w:rsidR="00FD5262">
        <w:trPr>
          <w:cantSplit/>
          <w:trHeight w:val="2188"/>
          <w:jc w:val="center"/>
        </w:trPr>
        <w:tc>
          <w:tcPr>
            <w:tcW w:w="8460" w:type="dxa"/>
            <w:gridSpan w:val="6"/>
            <w:vAlign w:val="center"/>
          </w:tcPr>
          <w:p w:rsidR="00FD5262" w:rsidRDefault="00D645A6">
            <w:pPr>
              <w:widowControl/>
              <w:spacing w:line="360" w:lineRule="auto"/>
              <w:ind w:firstLineChars="200" w:firstLine="480"/>
              <w:rPr>
                <w:rFonts w:ascii="华文仿宋" w:eastAsia="华文仿宋" w:hAnsi="华文仿宋" w:cs="宋体"/>
                <w:color w:val="FF00FF"/>
                <w:kern w:val="0"/>
                <w:sz w:val="24"/>
              </w:rPr>
            </w:pPr>
            <w:r>
              <w:rPr>
                <w:rFonts w:ascii="宋体" w:hAnsi="宋体" w:cs="宋体" w:hint="eastAsia"/>
                <w:kern w:val="0"/>
                <w:sz w:val="24"/>
                <w:szCs w:val="24"/>
              </w:rPr>
              <w:t>上能电气股份有限公司（股票代码：300827.sz），是一家专注于电力电子产品研发、制造、销售和服务的国家高新技术企业。公司深耕电力电子电能变换和控制领域，提供全系列光伏并网逆变解决方案、储能系统解决方案、电能质量治理解决方案、新能源汽车充电解决方案等。业务覆盖发电、供配电、用电全系统，是行业全球先进的设备制造商和解决方案提供者。依托世界500强企业的技术积累和研发平台，上能电气拥有中国深圳和无锡两大研发中心，先后建立了企业技术中心、企业院士工作站、博士后创新实践基地和高效型光伏逆变器工程技术研究中心等。</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150"/>
          <w:jc w:val="center"/>
        </w:trPr>
        <w:tc>
          <w:tcPr>
            <w:tcW w:w="1413" w:type="dxa"/>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2693" w:type="dxa"/>
            <w:gridSpan w:val="2"/>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1418"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学历</w:t>
            </w:r>
          </w:p>
        </w:tc>
        <w:tc>
          <w:tcPr>
            <w:tcW w:w="1074"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862"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150"/>
          <w:jc w:val="center"/>
        </w:trPr>
        <w:tc>
          <w:tcPr>
            <w:tcW w:w="1413"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技术专家</w:t>
            </w:r>
          </w:p>
        </w:tc>
        <w:tc>
          <w:tcPr>
            <w:tcW w:w="269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电力电子电能变换方向</w:t>
            </w:r>
          </w:p>
        </w:tc>
        <w:tc>
          <w:tcPr>
            <w:tcW w:w="1418"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博士</w:t>
            </w:r>
          </w:p>
        </w:tc>
        <w:tc>
          <w:tcPr>
            <w:tcW w:w="107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30</w:t>
            </w:r>
            <w:r>
              <w:rPr>
                <w:rFonts w:ascii="华文仿宋" w:hAnsi="华文仿宋" w:cs="宋体" w:hint="eastAsia"/>
                <w:color w:val="000000"/>
                <w:kern w:val="0"/>
                <w:sz w:val="24"/>
              </w:rPr>
              <w:t>万起</w:t>
            </w:r>
          </w:p>
        </w:tc>
      </w:tr>
      <w:tr w:rsidR="00FD5262">
        <w:trPr>
          <w:cantSplit/>
          <w:trHeight w:val="150"/>
          <w:jc w:val="center"/>
        </w:trPr>
        <w:tc>
          <w:tcPr>
            <w:tcW w:w="1413"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硬件工程师（深圳）</w:t>
            </w:r>
          </w:p>
        </w:tc>
        <w:tc>
          <w:tcPr>
            <w:tcW w:w="269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电力电子</w:t>
            </w:r>
            <w:r>
              <w:rPr>
                <w:rFonts w:ascii="华文仿宋" w:hAnsi="华文仿宋" w:cs="宋体" w:hint="eastAsia"/>
                <w:color w:val="000000"/>
                <w:kern w:val="0"/>
                <w:sz w:val="24"/>
              </w:rPr>
              <w:t>/</w:t>
            </w:r>
            <w:r>
              <w:rPr>
                <w:rFonts w:ascii="华文仿宋" w:hAnsi="华文仿宋" w:cs="宋体" w:hint="eastAsia"/>
                <w:color w:val="000000"/>
                <w:kern w:val="0"/>
                <w:sz w:val="24"/>
              </w:rPr>
              <w:t>自动控制</w:t>
            </w:r>
            <w:r>
              <w:rPr>
                <w:rFonts w:ascii="华文仿宋" w:hAnsi="华文仿宋" w:cs="宋体" w:hint="eastAsia"/>
                <w:color w:val="000000"/>
                <w:kern w:val="0"/>
                <w:sz w:val="24"/>
              </w:rPr>
              <w:t>/</w:t>
            </w:r>
            <w:r>
              <w:rPr>
                <w:rFonts w:ascii="华文仿宋" w:hAnsi="华文仿宋" w:cs="宋体" w:hint="eastAsia"/>
                <w:color w:val="000000"/>
                <w:kern w:val="0"/>
                <w:sz w:val="24"/>
              </w:rPr>
              <w:t>电机控制及相关专业</w:t>
            </w:r>
          </w:p>
        </w:tc>
        <w:tc>
          <w:tcPr>
            <w:tcW w:w="1418"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107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11-14</w:t>
            </w:r>
            <w:r>
              <w:rPr>
                <w:rFonts w:ascii="华文仿宋" w:hAnsi="华文仿宋" w:cs="宋体" w:hint="eastAsia"/>
                <w:color w:val="000000"/>
                <w:kern w:val="0"/>
                <w:sz w:val="24"/>
              </w:rPr>
              <w:t>万</w:t>
            </w:r>
          </w:p>
        </w:tc>
      </w:tr>
      <w:tr w:rsidR="00FD5262">
        <w:trPr>
          <w:cantSplit/>
          <w:trHeight w:val="150"/>
          <w:jc w:val="center"/>
        </w:trPr>
        <w:tc>
          <w:tcPr>
            <w:tcW w:w="1413"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DSP</w:t>
            </w:r>
            <w:r>
              <w:rPr>
                <w:rFonts w:ascii="华文仿宋" w:hAnsi="华文仿宋" w:cs="宋体" w:hint="eastAsia"/>
                <w:color w:val="000000"/>
                <w:kern w:val="0"/>
                <w:sz w:val="24"/>
              </w:rPr>
              <w:t>软件工程师</w:t>
            </w:r>
          </w:p>
        </w:tc>
        <w:tc>
          <w:tcPr>
            <w:tcW w:w="269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电力电子</w:t>
            </w:r>
            <w:r>
              <w:rPr>
                <w:rFonts w:ascii="华文仿宋" w:hAnsi="华文仿宋" w:cs="宋体" w:hint="eastAsia"/>
                <w:color w:val="000000"/>
                <w:kern w:val="0"/>
                <w:sz w:val="24"/>
              </w:rPr>
              <w:t>/</w:t>
            </w:r>
            <w:r>
              <w:rPr>
                <w:rFonts w:ascii="华文仿宋" w:hAnsi="华文仿宋" w:cs="宋体" w:hint="eastAsia"/>
                <w:color w:val="000000"/>
                <w:kern w:val="0"/>
                <w:sz w:val="24"/>
              </w:rPr>
              <w:t>自动控制</w:t>
            </w:r>
            <w:r>
              <w:rPr>
                <w:rFonts w:ascii="华文仿宋" w:hAnsi="华文仿宋" w:cs="宋体" w:hint="eastAsia"/>
                <w:color w:val="000000"/>
                <w:kern w:val="0"/>
                <w:sz w:val="24"/>
              </w:rPr>
              <w:t>/</w:t>
            </w:r>
            <w:r>
              <w:rPr>
                <w:rFonts w:ascii="华文仿宋" w:hAnsi="华文仿宋" w:cs="宋体" w:hint="eastAsia"/>
                <w:color w:val="000000"/>
                <w:kern w:val="0"/>
                <w:sz w:val="24"/>
              </w:rPr>
              <w:t>电机控制及相关专业</w:t>
            </w:r>
          </w:p>
        </w:tc>
        <w:tc>
          <w:tcPr>
            <w:tcW w:w="1418"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硕士</w:t>
            </w:r>
          </w:p>
        </w:tc>
        <w:tc>
          <w:tcPr>
            <w:tcW w:w="107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13-20</w:t>
            </w:r>
            <w:r>
              <w:rPr>
                <w:rFonts w:ascii="华文仿宋" w:hAnsi="华文仿宋" w:cs="宋体" w:hint="eastAsia"/>
                <w:color w:val="000000"/>
                <w:kern w:val="0"/>
                <w:sz w:val="24"/>
              </w:rPr>
              <w:t>万</w:t>
            </w:r>
          </w:p>
        </w:tc>
      </w:tr>
      <w:tr w:rsidR="00FD5262">
        <w:trPr>
          <w:cantSplit/>
          <w:trHeight w:val="20"/>
          <w:jc w:val="center"/>
        </w:trPr>
        <w:tc>
          <w:tcPr>
            <w:tcW w:w="1413"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嵌入式软件工程师</w:t>
            </w:r>
          </w:p>
        </w:tc>
        <w:tc>
          <w:tcPr>
            <w:tcW w:w="269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计算机</w:t>
            </w:r>
            <w:r>
              <w:rPr>
                <w:rFonts w:ascii="华文仿宋" w:hAnsi="华文仿宋" w:cs="宋体" w:hint="eastAsia"/>
                <w:color w:val="000000"/>
                <w:kern w:val="0"/>
                <w:sz w:val="24"/>
              </w:rPr>
              <w:t>/</w:t>
            </w:r>
            <w:r>
              <w:rPr>
                <w:rFonts w:ascii="华文仿宋" w:hAnsi="华文仿宋" w:cs="宋体" w:hint="eastAsia"/>
                <w:color w:val="000000"/>
                <w:kern w:val="0"/>
                <w:sz w:val="24"/>
              </w:rPr>
              <w:t>电机</w:t>
            </w:r>
            <w:r>
              <w:rPr>
                <w:rFonts w:ascii="华文仿宋" w:hAnsi="华文仿宋" w:cs="宋体" w:hint="eastAsia"/>
                <w:color w:val="000000"/>
                <w:kern w:val="0"/>
                <w:sz w:val="24"/>
              </w:rPr>
              <w:t>/</w:t>
            </w:r>
            <w:r>
              <w:rPr>
                <w:rFonts w:ascii="华文仿宋" w:hAnsi="华文仿宋" w:cs="宋体" w:hint="eastAsia"/>
                <w:color w:val="000000"/>
                <w:kern w:val="0"/>
                <w:sz w:val="24"/>
              </w:rPr>
              <w:t>电力电子</w:t>
            </w:r>
            <w:r>
              <w:rPr>
                <w:rFonts w:ascii="华文仿宋" w:hAnsi="华文仿宋" w:cs="宋体" w:hint="eastAsia"/>
                <w:color w:val="000000"/>
                <w:kern w:val="0"/>
                <w:sz w:val="24"/>
              </w:rPr>
              <w:t>/</w:t>
            </w:r>
            <w:r>
              <w:rPr>
                <w:rFonts w:ascii="华文仿宋" w:hAnsi="华文仿宋" w:cs="宋体" w:hint="eastAsia"/>
                <w:color w:val="000000"/>
                <w:kern w:val="0"/>
                <w:sz w:val="24"/>
              </w:rPr>
              <w:t>电力系统</w:t>
            </w:r>
            <w:r>
              <w:rPr>
                <w:rFonts w:ascii="华文仿宋" w:hAnsi="华文仿宋" w:cs="宋体" w:hint="eastAsia"/>
                <w:color w:val="000000"/>
                <w:kern w:val="0"/>
                <w:sz w:val="24"/>
              </w:rPr>
              <w:t>/</w:t>
            </w:r>
            <w:r>
              <w:rPr>
                <w:rFonts w:ascii="华文仿宋" w:hAnsi="华文仿宋" w:cs="宋体" w:hint="eastAsia"/>
                <w:color w:val="000000"/>
                <w:kern w:val="0"/>
                <w:sz w:val="24"/>
              </w:rPr>
              <w:t>电气工程</w:t>
            </w:r>
            <w:r>
              <w:rPr>
                <w:rFonts w:ascii="华文仿宋" w:hAnsi="华文仿宋" w:cs="宋体" w:hint="eastAsia"/>
                <w:color w:val="000000"/>
                <w:kern w:val="0"/>
                <w:sz w:val="24"/>
              </w:rPr>
              <w:t>/</w:t>
            </w:r>
            <w:r>
              <w:rPr>
                <w:rFonts w:ascii="华文仿宋" w:hAnsi="华文仿宋" w:cs="宋体" w:hint="eastAsia"/>
                <w:color w:val="000000"/>
                <w:kern w:val="0"/>
                <w:sz w:val="24"/>
              </w:rPr>
              <w:t>测控等工科类专业</w:t>
            </w:r>
          </w:p>
        </w:tc>
        <w:tc>
          <w:tcPr>
            <w:tcW w:w="1418"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107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10-15</w:t>
            </w:r>
            <w:r>
              <w:rPr>
                <w:rFonts w:ascii="华文仿宋" w:hAnsi="华文仿宋" w:cs="宋体" w:hint="eastAsia"/>
                <w:color w:val="000000"/>
                <w:kern w:val="0"/>
                <w:sz w:val="24"/>
              </w:rPr>
              <w:t>万</w:t>
            </w:r>
          </w:p>
        </w:tc>
      </w:tr>
      <w:tr w:rsidR="00FD5262">
        <w:trPr>
          <w:cantSplit/>
          <w:trHeight w:val="150"/>
          <w:jc w:val="center"/>
        </w:trPr>
        <w:tc>
          <w:tcPr>
            <w:tcW w:w="1413"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研发测试工程师（深圳）</w:t>
            </w:r>
          </w:p>
        </w:tc>
        <w:tc>
          <w:tcPr>
            <w:tcW w:w="269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电力电子</w:t>
            </w:r>
            <w:r>
              <w:rPr>
                <w:rFonts w:ascii="华文仿宋" w:hAnsi="华文仿宋" w:cs="宋体" w:hint="eastAsia"/>
                <w:color w:val="000000"/>
                <w:kern w:val="0"/>
                <w:sz w:val="24"/>
              </w:rPr>
              <w:t>/</w:t>
            </w:r>
            <w:r>
              <w:rPr>
                <w:rFonts w:ascii="华文仿宋" w:hAnsi="华文仿宋" w:cs="宋体" w:hint="eastAsia"/>
                <w:color w:val="000000"/>
                <w:kern w:val="0"/>
                <w:sz w:val="24"/>
              </w:rPr>
              <w:t>自动控制</w:t>
            </w:r>
            <w:r>
              <w:rPr>
                <w:rFonts w:ascii="华文仿宋" w:hAnsi="华文仿宋" w:cs="宋体" w:hint="eastAsia"/>
                <w:color w:val="000000"/>
                <w:kern w:val="0"/>
                <w:sz w:val="24"/>
              </w:rPr>
              <w:t>/</w:t>
            </w:r>
            <w:r>
              <w:rPr>
                <w:rFonts w:ascii="华文仿宋" w:hAnsi="华文仿宋" w:cs="宋体" w:hint="eastAsia"/>
                <w:color w:val="000000"/>
                <w:kern w:val="0"/>
                <w:sz w:val="24"/>
              </w:rPr>
              <w:t>电机控制及相关专业</w:t>
            </w:r>
          </w:p>
        </w:tc>
        <w:tc>
          <w:tcPr>
            <w:tcW w:w="1418"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107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3</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11-14</w:t>
            </w:r>
            <w:r>
              <w:rPr>
                <w:rFonts w:ascii="华文仿宋" w:hAnsi="华文仿宋" w:cs="宋体" w:hint="eastAsia"/>
                <w:color w:val="000000"/>
                <w:kern w:val="0"/>
                <w:sz w:val="24"/>
              </w:rPr>
              <w:t>万</w:t>
            </w:r>
          </w:p>
        </w:tc>
      </w:tr>
      <w:tr w:rsidR="00FD5262">
        <w:trPr>
          <w:cantSplit/>
          <w:trHeight w:val="150"/>
          <w:jc w:val="center"/>
        </w:trPr>
        <w:tc>
          <w:tcPr>
            <w:tcW w:w="1413"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大客户营销工程师（全国）</w:t>
            </w:r>
          </w:p>
        </w:tc>
        <w:tc>
          <w:tcPr>
            <w:tcW w:w="269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专业不限</w:t>
            </w:r>
          </w:p>
        </w:tc>
        <w:tc>
          <w:tcPr>
            <w:tcW w:w="1418"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本科及以上</w:t>
            </w:r>
          </w:p>
        </w:tc>
        <w:tc>
          <w:tcPr>
            <w:tcW w:w="107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10-20</w:t>
            </w:r>
            <w:r>
              <w:rPr>
                <w:rFonts w:ascii="华文仿宋" w:hAnsi="华文仿宋" w:cs="宋体" w:hint="eastAsia"/>
                <w:color w:val="000000"/>
                <w:kern w:val="0"/>
                <w:sz w:val="24"/>
              </w:rPr>
              <w:t>万</w:t>
            </w:r>
          </w:p>
        </w:tc>
      </w:tr>
      <w:tr w:rsidR="00FD5262">
        <w:trPr>
          <w:cantSplit/>
          <w:trHeight w:val="150"/>
          <w:jc w:val="center"/>
        </w:trPr>
        <w:tc>
          <w:tcPr>
            <w:tcW w:w="1413"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lastRenderedPageBreak/>
              <w:t>解决方案工程师（国内</w:t>
            </w:r>
            <w:r>
              <w:rPr>
                <w:rFonts w:ascii="华文仿宋" w:hAnsi="华文仿宋" w:cs="宋体" w:hint="eastAsia"/>
                <w:color w:val="000000"/>
                <w:kern w:val="0"/>
                <w:sz w:val="24"/>
              </w:rPr>
              <w:t>&amp;</w:t>
            </w:r>
            <w:r>
              <w:rPr>
                <w:rFonts w:ascii="华文仿宋" w:hAnsi="华文仿宋" w:cs="宋体" w:hint="eastAsia"/>
                <w:color w:val="000000"/>
                <w:kern w:val="0"/>
                <w:sz w:val="24"/>
              </w:rPr>
              <w:t>海外）</w:t>
            </w:r>
          </w:p>
        </w:tc>
        <w:tc>
          <w:tcPr>
            <w:tcW w:w="269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电气类</w:t>
            </w:r>
          </w:p>
        </w:tc>
        <w:tc>
          <w:tcPr>
            <w:tcW w:w="1418"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硕士</w:t>
            </w:r>
          </w:p>
        </w:tc>
        <w:tc>
          <w:tcPr>
            <w:tcW w:w="107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10-15</w:t>
            </w:r>
            <w:r>
              <w:rPr>
                <w:rFonts w:ascii="华文仿宋" w:hAnsi="华文仿宋" w:cs="宋体" w:hint="eastAsia"/>
                <w:color w:val="000000"/>
                <w:kern w:val="0"/>
                <w:sz w:val="24"/>
              </w:rPr>
              <w:t>万</w:t>
            </w:r>
          </w:p>
        </w:tc>
      </w:tr>
      <w:tr w:rsidR="00FD5262">
        <w:trPr>
          <w:cantSplit/>
          <w:trHeight w:val="1540"/>
          <w:jc w:val="center"/>
        </w:trPr>
        <w:tc>
          <w:tcPr>
            <w:tcW w:w="1413"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售后技术支持工程师（全国）</w:t>
            </w:r>
          </w:p>
        </w:tc>
        <w:tc>
          <w:tcPr>
            <w:tcW w:w="2693"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电气类</w:t>
            </w:r>
          </w:p>
        </w:tc>
        <w:tc>
          <w:tcPr>
            <w:tcW w:w="1418"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07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8-15</w:t>
            </w:r>
            <w:r>
              <w:rPr>
                <w:rFonts w:ascii="华文仿宋" w:hAnsi="华文仿宋" w:cs="宋体" w:hint="eastAsia"/>
                <w:color w:val="000000"/>
                <w:kern w:val="0"/>
                <w:sz w:val="24"/>
              </w:rPr>
              <w:t>万</w:t>
            </w:r>
          </w:p>
        </w:tc>
      </w:tr>
    </w:tbl>
    <w:p w:rsidR="00FD5262" w:rsidRDefault="00D645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237"/>
        <w:gridCol w:w="2486"/>
        <w:gridCol w:w="1035"/>
        <w:gridCol w:w="1385"/>
        <w:gridCol w:w="1862"/>
      </w:tblGrid>
      <w:tr w:rsidR="00FD5262">
        <w:trPr>
          <w:cantSplit/>
          <w:trHeight w:val="596"/>
          <w:jc w:val="center"/>
        </w:trPr>
        <w:tc>
          <w:tcPr>
            <w:tcW w:w="1455" w:type="dxa"/>
            <w:vAlign w:val="center"/>
          </w:tcPr>
          <w:p w:rsidR="00FD5262" w:rsidRDefault="00D645A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lastRenderedPageBreak/>
              <w:t>单位名称</w:t>
            </w:r>
          </w:p>
        </w:tc>
        <w:tc>
          <w:tcPr>
            <w:tcW w:w="7005" w:type="dxa"/>
            <w:gridSpan w:val="5"/>
            <w:vAlign w:val="center"/>
          </w:tcPr>
          <w:p w:rsidR="00FD5262" w:rsidRDefault="00D645A6">
            <w:pPr>
              <w:widowControl/>
              <w:spacing w:line="360" w:lineRule="auto"/>
              <w:jc w:val="center"/>
              <w:rPr>
                <w:rFonts w:ascii="宋体" w:eastAsia="宋体" w:hAnsi="宋体" w:cs="宋体"/>
                <w:b/>
                <w:bCs/>
                <w:color w:val="000000"/>
                <w:kern w:val="0"/>
                <w:sz w:val="24"/>
              </w:rPr>
            </w:pPr>
            <w:r>
              <w:rPr>
                <w:rFonts w:ascii="宋体" w:hAnsi="宋体" w:cs="宋体" w:hint="eastAsia"/>
                <w:b/>
                <w:bCs/>
                <w:color w:val="000000"/>
                <w:kern w:val="0"/>
                <w:sz w:val="24"/>
              </w:rPr>
              <w:t>无锡锡惠检测技术有限公司</w:t>
            </w:r>
          </w:p>
        </w:tc>
      </w:tr>
      <w:tr w:rsidR="00FD5262">
        <w:trPr>
          <w:cantSplit/>
          <w:trHeight w:val="615"/>
          <w:jc w:val="center"/>
        </w:trPr>
        <w:tc>
          <w:tcPr>
            <w:tcW w:w="145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7005" w:type="dxa"/>
            <w:gridSpan w:val="5"/>
            <w:vAlign w:val="center"/>
          </w:tcPr>
          <w:p w:rsidR="00FD5262" w:rsidRDefault="00D645A6">
            <w:pPr>
              <w:widowControl/>
              <w:spacing w:line="360" w:lineRule="auto"/>
              <w:jc w:val="center"/>
              <w:rPr>
                <w:rFonts w:ascii="宋体" w:eastAsia="宋体" w:hAnsi="宋体" w:cs="宋体"/>
                <w:color w:val="000000"/>
                <w:kern w:val="0"/>
                <w:sz w:val="24"/>
              </w:rPr>
            </w:pPr>
            <w:r>
              <w:rPr>
                <w:rFonts w:ascii="宋体" w:hAnsi="宋体" w:cs="宋体" w:hint="eastAsia"/>
                <w:color w:val="000000"/>
                <w:kern w:val="0"/>
                <w:sz w:val="24"/>
              </w:rPr>
              <w:t>2974969392@qq.com</w:t>
            </w:r>
          </w:p>
        </w:tc>
      </w:tr>
      <w:tr w:rsidR="00FD5262">
        <w:trPr>
          <w:cantSplit/>
          <w:trHeight w:val="4195"/>
          <w:jc w:val="center"/>
        </w:trPr>
        <w:tc>
          <w:tcPr>
            <w:tcW w:w="8460" w:type="dxa"/>
            <w:gridSpan w:val="6"/>
            <w:vAlign w:val="center"/>
          </w:tcPr>
          <w:p w:rsidR="00FD5262" w:rsidRDefault="00D645A6">
            <w:pPr>
              <w:pStyle w:val="a5"/>
              <w:shd w:val="clear" w:color="auto" w:fill="FFFFFF"/>
              <w:spacing w:beforeAutospacing="0" w:afterAutospacing="0" w:line="555" w:lineRule="atLeast"/>
              <w:ind w:firstLineChars="200" w:firstLine="480"/>
              <w:rPr>
                <w:rFonts w:ascii="华文仿宋" w:eastAsia="华文仿宋" w:hAnsi="华文仿宋" w:cs="宋体"/>
                <w:color w:val="FF00FF"/>
              </w:rPr>
            </w:pPr>
            <w:r>
              <w:rPr>
                <w:rFonts w:ascii="宋体" w:hAnsi="宋体" w:cs="宋体" w:hint="eastAsia"/>
                <w:szCs w:val="24"/>
              </w:rPr>
              <w:t>无锡锡惠检测技术有限公司成立于2012年4月, 坐落于江苏省无锡市惠山区风电科技产业园园区。目前在职员工50余人，属于技术型企业。其中本科及以上学历占总人数75%以上。具有无锡市安全生产监督管理局颁发的职业卫生技术服务机构资质（资质编号：锡安职技（丙）第005号），是专门从事职业卫生、安全咨询等生产方面的专业技术服务机构。目前拥有用于职业卫生方面的数据分析室、专业实验室，以及数百台各类大型实验室分析仪器，具备的检测能力近130项，是无锡市惠山区最具专业能力的第三方评价检测公司。</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150"/>
          <w:jc w:val="center"/>
        </w:trPr>
        <w:tc>
          <w:tcPr>
            <w:tcW w:w="1692" w:type="dxa"/>
            <w:gridSpan w:val="2"/>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2486"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103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学历</w:t>
            </w:r>
          </w:p>
        </w:tc>
        <w:tc>
          <w:tcPr>
            <w:tcW w:w="138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862"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安全评价师</w:t>
            </w:r>
          </w:p>
        </w:tc>
        <w:tc>
          <w:tcPr>
            <w:tcW w:w="2486" w:type="dxa"/>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安全工程；电气工程；化学工程；机械工程；自动化工程；冶金工程</w:t>
            </w:r>
          </w:p>
        </w:tc>
        <w:tc>
          <w:tcPr>
            <w:tcW w:w="1035" w:type="dxa"/>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本科</w:t>
            </w:r>
          </w:p>
        </w:tc>
        <w:tc>
          <w:tcPr>
            <w:tcW w:w="1385" w:type="dxa"/>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8</w:t>
            </w:r>
          </w:p>
        </w:tc>
        <w:tc>
          <w:tcPr>
            <w:tcW w:w="1862" w:type="dxa"/>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8~10</w:t>
            </w:r>
            <w:r>
              <w:rPr>
                <w:rFonts w:ascii="华文仿宋" w:hAnsi="华文仿宋" w:cs="宋体" w:hint="eastAsia"/>
                <w:color w:val="000000"/>
                <w:kern w:val="0"/>
                <w:sz w:val="24"/>
              </w:rPr>
              <w:t>万</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职业卫生评价师</w:t>
            </w:r>
          </w:p>
        </w:tc>
        <w:tc>
          <w:tcPr>
            <w:tcW w:w="2486" w:type="dxa"/>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化学工程；电气工程；食品工程</w:t>
            </w:r>
          </w:p>
        </w:tc>
        <w:tc>
          <w:tcPr>
            <w:tcW w:w="1035" w:type="dxa"/>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本科</w:t>
            </w:r>
          </w:p>
        </w:tc>
        <w:tc>
          <w:tcPr>
            <w:tcW w:w="1385" w:type="dxa"/>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5</w:t>
            </w:r>
          </w:p>
        </w:tc>
        <w:tc>
          <w:tcPr>
            <w:tcW w:w="1862" w:type="dxa"/>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8~10</w:t>
            </w:r>
            <w:r>
              <w:rPr>
                <w:rFonts w:ascii="华文仿宋" w:hAnsi="华文仿宋" w:cs="宋体" w:hint="eastAsia"/>
                <w:color w:val="000000"/>
                <w:kern w:val="0"/>
                <w:sz w:val="24"/>
              </w:rPr>
              <w:t>万</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化验室研究员</w:t>
            </w:r>
          </w:p>
        </w:tc>
        <w:tc>
          <w:tcPr>
            <w:tcW w:w="2486" w:type="dxa"/>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化学工程；材料工程</w:t>
            </w:r>
          </w:p>
        </w:tc>
        <w:tc>
          <w:tcPr>
            <w:tcW w:w="1035" w:type="dxa"/>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本科</w:t>
            </w:r>
          </w:p>
        </w:tc>
        <w:tc>
          <w:tcPr>
            <w:tcW w:w="1385" w:type="dxa"/>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2</w:t>
            </w:r>
          </w:p>
        </w:tc>
        <w:tc>
          <w:tcPr>
            <w:tcW w:w="1862" w:type="dxa"/>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5~6</w:t>
            </w:r>
            <w:r>
              <w:rPr>
                <w:rFonts w:ascii="华文仿宋" w:hAnsi="华文仿宋" w:cs="宋体" w:hint="eastAsia"/>
                <w:color w:val="000000"/>
                <w:kern w:val="0"/>
                <w:sz w:val="24"/>
              </w:rPr>
              <w:t>万</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储备干部</w:t>
            </w:r>
          </w:p>
        </w:tc>
        <w:tc>
          <w:tcPr>
            <w:tcW w:w="2486" w:type="dxa"/>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理工科</w:t>
            </w:r>
          </w:p>
        </w:tc>
        <w:tc>
          <w:tcPr>
            <w:tcW w:w="1035" w:type="dxa"/>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本科</w:t>
            </w:r>
          </w:p>
        </w:tc>
        <w:tc>
          <w:tcPr>
            <w:tcW w:w="1385" w:type="dxa"/>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2</w:t>
            </w:r>
            <w:r>
              <w:rPr>
                <w:rFonts w:ascii="华文仿宋" w:hAnsi="华文仿宋" w:cs="宋体" w:hint="eastAsia"/>
                <w:color w:val="000000"/>
                <w:kern w:val="0"/>
                <w:sz w:val="24"/>
              </w:rPr>
              <w:t>人</w:t>
            </w:r>
          </w:p>
        </w:tc>
        <w:tc>
          <w:tcPr>
            <w:tcW w:w="1862" w:type="dxa"/>
            <w:vAlign w:val="center"/>
          </w:tcPr>
          <w:p w:rsidR="00FD5262" w:rsidRDefault="00D645A6">
            <w:pPr>
              <w:widowControl/>
              <w:spacing w:line="360" w:lineRule="auto"/>
              <w:jc w:val="center"/>
              <w:rPr>
                <w:rFonts w:ascii="华文仿宋" w:eastAsia="宋体" w:hAnsi="华文仿宋" w:cs="宋体"/>
                <w:color w:val="000000"/>
                <w:kern w:val="0"/>
                <w:sz w:val="24"/>
              </w:rPr>
            </w:pPr>
            <w:r>
              <w:rPr>
                <w:rFonts w:ascii="华文仿宋" w:hAnsi="华文仿宋" w:cs="宋体" w:hint="eastAsia"/>
                <w:color w:val="000000"/>
                <w:kern w:val="0"/>
                <w:sz w:val="24"/>
              </w:rPr>
              <w:t>6~8</w:t>
            </w:r>
            <w:r>
              <w:rPr>
                <w:rFonts w:ascii="华文仿宋" w:hAnsi="华文仿宋" w:cs="宋体" w:hint="eastAsia"/>
                <w:color w:val="000000"/>
                <w:kern w:val="0"/>
                <w:sz w:val="24"/>
              </w:rPr>
              <w:t>万</w:t>
            </w:r>
          </w:p>
        </w:tc>
      </w:tr>
    </w:tbl>
    <w:p w:rsidR="00FD5262" w:rsidRDefault="00D645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237"/>
        <w:gridCol w:w="2216"/>
        <w:gridCol w:w="1335"/>
        <w:gridCol w:w="1355"/>
        <w:gridCol w:w="1862"/>
      </w:tblGrid>
      <w:tr w:rsidR="00FD5262">
        <w:trPr>
          <w:cantSplit/>
          <w:trHeight w:val="596"/>
          <w:jc w:val="center"/>
        </w:trPr>
        <w:tc>
          <w:tcPr>
            <w:tcW w:w="1455" w:type="dxa"/>
            <w:vAlign w:val="center"/>
          </w:tcPr>
          <w:p w:rsidR="00FD5262" w:rsidRDefault="00D645A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lastRenderedPageBreak/>
              <w:t>单位名称</w:t>
            </w:r>
          </w:p>
        </w:tc>
        <w:tc>
          <w:tcPr>
            <w:tcW w:w="7005" w:type="dxa"/>
            <w:gridSpan w:val="5"/>
            <w:vAlign w:val="center"/>
          </w:tcPr>
          <w:p w:rsidR="00FD5262" w:rsidRDefault="00D645A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无锡市德科立光电子技术有限公司</w:t>
            </w:r>
          </w:p>
        </w:tc>
      </w:tr>
      <w:tr w:rsidR="00FD5262">
        <w:trPr>
          <w:cantSplit/>
          <w:trHeight w:val="615"/>
          <w:jc w:val="center"/>
        </w:trPr>
        <w:tc>
          <w:tcPr>
            <w:tcW w:w="145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7005"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color w:val="000000"/>
                <w:kern w:val="0"/>
                <w:sz w:val="24"/>
              </w:rPr>
              <w:t xml:space="preserve"> hr@taclink.com</w:t>
            </w:r>
          </w:p>
        </w:tc>
      </w:tr>
      <w:tr w:rsidR="00FD5262">
        <w:trPr>
          <w:cantSplit/>
          <w:trHeight w:val="8774"/>
          <w:jc w:val="center"/>
        </w:trPr>
        <w:tc>
          <w:tcPr>
            <w:tcW w:w="8460" w:type="dxa"/>
            <w:gridSpan w:val="6"/>
            <w:vAlign w:val="center"/>
          </w:tcPr>
          <w:p w:rsidR="00FD5262" w:rsidRDefault="00D645A6">
            <w:pPr>
              <w:ind w:firstLineChars="200" w:firstLine="482"/>
              <w:rPr>
                <w:rFonts w:ascii="宋体" w:hAnsi="宋体" w:cs="宋体"/>
                <w:b/>
                <w:bCs/>
                <w:kern w:val="0"/>
                <w:sz w:val="24"/>
                <w:szCs w:val="24"/>
              </w:rPr>
            </w:pPr>
            <w:r>
              <w:rPr>
                <w:rFonts w:ascii="宋体" w:hAnsi="宋体" w:cs="宋体" w:hint="eastAsia"/>
                <w:b/>
                <w:bCs/>
                <w:kern w:val="0"/>
                <w:sz w:val="24"/>
                <w:szCs w:val="24"/>
              </w:rPr>
              <w:t>无锡市德科立光电子技术有限公司</w:t>
            </w:r>
          </w:p>
          <w:p w:rsidR="00FD5262" w:rsidRDefault="00D645A6">
            <w:pPr>
              <w:ind w:firstLineChars="200" w:firstLine="480"/>
              <w:rPr>
                <w:rFonts w:ascii="宋体" w:hAnsi="宋体" w:cs="宋体"/>
                <w:kern w:val="0"/>
                <w:sz w:val="24"/>
                <w:szCs w:val="24"/>
              </w:rPr>
            </w:pPr>
            <w:r>
              <w:rPr>
                <w:rFonts w:ascii="宋体" w:hAnsi="宋体" w:cs="宋体" w:hint="eastAsia"/>
                <w:kern w:val="0"/>
                <w:sz w:val="24"/>
                <w:szCs w:val="24"/>
              </w:rPr>
              <w:t>前身是无锡市中兴光电子技术有限公司，是一家专业从事光电子产品的研究、开发及生产和销售的高新技术企业，拥有一系列自主知识产权的先进技术和产品。公司于2000年落户无锡国家高新开发区内，占地面积60000平方米。公司自成立以来承担过国家火炬创新项目、国家光电子示范工程项目、国家863项目、国家重大科技成果转化项目，公司“WDM超长距离光传输设备项目”曾荣获国家科技进步二等奖。公司建设有博士后工作站、江苏省集成光电子工程技术中心，国家级光电子技术公共服务平台等科研技术机构。</w:t>
            </w:r>
          </w:p>
          <w:p w:rsidR="00FD5262" w:rsidRDefault="00D645A6">
            <w:pPr>
              <w:ind w:firstLineChars="200" w:firstLine="480"/>
              <w:rPr>
                <w:rFonts w:ascii="宋体" w:hAnsi="宋体" w:cs="宋体"/>
                <w:kern w:val="0"/>
                <w:sz w:val="24"/>
                <w:szCs w:val="24"/>
              </w:rPr>
            </w:pPr>
            <w:r>
              <w:rPr>
                <w:rFonts w:ascii="宋体" w:hAnsi="宋体" w:cs="宋体" w:hint="eastAsia"/>
                <w:kern w:val="0"/>
                <w:sz w:val="24"/>
                <w:szCs w:val="24"/>
              </w:rPr>
              <w:t>公司拥有良好的研发条件、先进的生产和检测设备，具有严格的质量保证体系和灵活高效的管理机制。公司一贯奉行技术领先、以人为本的原则，为科技人才提供良好的发展环境。以博士、硕士为主体的研发队伍，是公司为客户奉献新产品、高技术的中坚力量和可靠保证。公司本着客户至上的服务理念，竭诚为您提供优秀的技术、优良的产品和优质的服务。</w:t>
            </w:r>
          </w:p>
          <w:p w:rsidR="00FD5262" w:rsidRDefault="00D645A6">
            <w:pPr>
              <w:ind w:firstLineChars="200" w:firstLine="480"/>
              <w:rPr>
                <w:rFonts w:ascii="宋体" w:hAnsi="宋体" w:cs="宋体"/>
                <w:kern w:val="0"/>
                <w:sz w:val="24"/>
                <w:szCs w:val="24"/>
              </w:rPr>
            </w:pPr>
            <w:r>
              <w:rPr>
                <w:rFonts w:ascii="宋体" w:hAnsi="宋体" w:cs="宋体" w:hint="eastAsia"/>
                <w:kern w:val="0"/>
                <w:sz w:val="24"/>
                <w:szCs w:val="24"/>
              </w:rPr>
              <w:t>公司通过不断的技术积累，在通讯传输业务、数据与接入业务以及子系统业务三大板块全面布局，产品包括放大器、传输模块、数据接入模块和子系统等，产品已通过德国TUV认证机构的ISO9001：2O15质量体系认证，成为多家全球知名厂商的优秀供应商。</w:t>
            </w:r>
          </w:p>
          <w:p w:rsidR="00FD5262" w:rsidRDefault="00D645A6">
            <w:pPr>
              <w:ind w:firstLineChars="200" w:firstLine="482"/>
              <w:rPr>
                <w:rFonts w:ascii="宋体" w:hAnsi="宋体" w:cs="宋体"/>
                <w:b/>
                <w:bCs/>
                <w:kern w:val="0"/>
                <w:sz w:val="24"/>
                <w:szCs w:val="24"/>
              </w:rPr>
            </w:pPr>
            <w:r>
              <w:rPr>
                <w:rFonts w:ascii="宋体" w:hAnsi="宋体" w:cs="宋体" w:hint="eastAsia"/>
                <w:b/>
                <w:bCs/>
                <w:kern w:val="0"/>
                <w:sz w:val="24"/>
                <w:szCs w:val="24"/>
              </w:rPr>
              <w:t>成都市德科立菁锐光电子技术有限公司（研发中心）</w:t>
            </w:r>
          </w:p>
          <w:p w:rsidR="00FD5262" w:rsidRDefault="00D645A6">
            <w:pPr>
              <w:ind w:firstLineChars="200" w:firstLine="480"/>
              <w:rPr>
                <w:rFonts w:ascii="宋体" w:hAnsi="宋体" w:cs="宋体"/>
                <w:kern w:val="0"/>
                <w:sz w:val="24"/>
                <w:szCs w:val="24"/>
              </w:rPr>
            </w:pPr>
            <w:r>
              <w:rPr>
                <w:rFonts w:ascii="宋体" w:hAnsi="宋体" w:cs="宋体" w:hint="eastAsia"/>
                <w:kern w:val="0"/>
                <w:sz w:val="24"/>
                <w:szCs w:val="24"/>
              </w:rPr>
              <w:t>坐落于成都市高新西区，是无锡市德科立光电子技术有限公司在西南地区投资设立的重点战略子公司。</w:t>
            </w:r>
          </w:p>
          <w:p w:rsidR="00FD5262" w:rsidRDefault="00D645A6">
            <w:pPr>
              <w:ind w:firstLineChars="200" w:firstLine="480"/>
              <w:rPr>
                <w:rFonts w:ascii="宋体" w:hAnsi="宋体" w:cs="宋体"/>
                <w:kern w:val="0"/>
                <w:sz w:val="24"/>
                <w:szCs w:val="24"/>
              </w:rPr>
            </w:pPr>
            <w:r>
              <w:rPr>
                <w:rFonts w:ascii="宋体" w:hAnsi="宋体" w:cs="宋体" w:hint="eastAsia"/>
                <w:kern w:val="0"/>
                <w:sz w:val="24"/>
                <w:szCs w:val="24"/>
              </w:rPr>
              <w:t>拥有行业领先的高速光模块研发技术和生产运作经验，致力于打造一个全球领先、行业一流、客户满意的光模块供应商。公司重点专注于 100G/400G及以上速率的高端光通讯收发模块的研发、制造和客户技术支持，将优秀的人才和广阔的市场相结合，为数据中心，电信网，数据通讯网，移动通讯网，企业网，存储网和接入网等各种应用场景提供高性价比的光通信解决方案。</w:t>
            </w:r>
          </w:p>
          <w:p w:rsidR="00FD5262" w:rsidRDefault="00D645A6">
            <w:pPr>
              <w:ind w:firstLineChars="200" w:firstLine="480"/>
              <w:rPr>
                <w:sz w:val="20"/>
                <w:szCs w:val="15"/>
              </w:rPr>
            </w:pPr>
            <w:r>
              <w:rPr>
                <w:rFonts w:ascii="宋体" w:hAnsi="宋体" w:cs="宋体" w:hint="eastAsia"/>
                <w:kern w:val="0"/>
                <w:sz w:val="24"/>
                <w:szCs w:val="24"/>
              </w:rPr>
              <w:t xml:space="preserve">未来，德科立菁锐将以市场和技术发展为导向，开发尖端产品，主动应对全球通信领域更趋日新月异的挑战。  </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150"/>
          <w:jc w:val="center"/>
        </w:trPr>
        <w:tc>
          <w:tcPr>
            <w:tcW w:w="1692" w:type="dxa"/>
            <w:gridSpan w:val="2"/>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2216"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133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学历</w:t>
            </w:r>
          </w:p>
        </w:tc>
        <w:tc>
          <w:tcPr>
            <w:tcW w:w="135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862"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光学博士</w:t>
            </w:r>
          </w:p>
        </w:tc>
        <w:tc>
          <w:tcPr>
            <w:tcW w:w="2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光学（光通信、光传输方向）</w:t>
            </w:r>
          </w:p>
        </w:tc>
        <w:tc>
          <w:tcPr>
            <w:tcW w:w="133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博士</w:t>
            </w:r>
          </w:p>
        </w:tc>
        <w:tc>
          <w:tcPr>
            <w:tcW w:w="135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10-20w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硬件工程师</w:t>
            </w:r>
          </w:p>
        </w:tc>
        <w:tc>
          <w:tcPr>
            <w:tcW w:w="2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电子、光电、通信相关</w:t>
            </w:r>
          </w:p>
        </w:tc>
        <w:tc>
          <w:tcPr>
            <w:tcW w:w="133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本科、硕士</w:t>
            </w:r>
          </w:p>
        </w:tc>
        <w:tc>
          <w:tcPr>
            <w:tcW w:w="135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8-12w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lastRenderedPageBreak/>
              <w:t>嵌入式软件</w:t>
            </w:r>
          </w:p>
        </w:tc>
        <w:tc>
          <w:tcPr>
            <w:tcW w:w="2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电子、光电、计算机相关</w:t>
            </w:r>
          </w:p>
        </w:tc>
        <w:tc>
          <w:tcPr>
            <w:tcW w:w="133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本科、硕士</w:t>
            </w:r>
          </w:p>
        </w:tc>
        <w:tc>
          <w:tcPr>
            <w:tcW w:w="135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8-12w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射频仿真工程师</w:t>
            </w:r>
          </w:p>
        </w:tc>
        <w:tc>
          <w:tcPr>
            <w:tcW w:w="2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电子、计算机、电磁波相关</w:t>
            </w:r>
          </w:p>
        </w:tc>
        <w:tc>
          <w:tcPr>
            <w:tcW w:w="133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硕士</w:t>
            </w:r>
          </w:p>
        </w:tc>
        <w:tc>
          <w:tcPr>
            <w:tcW w:w="135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8-12w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工艺</w:t>
            </w:r>
            <w:r>
              <w:rPr>
                <w:rFonts w:ascii="华文仿宋" w:hAnsi="华文仿宋" w:cs="宋体" w:hint="eastAsia"/>
                <w:color w:val="000000"/>
                <w:kern w:val="0"/>
                <w:sz w:val="24"/>
              </w:rPr>
              <w:t>/</w:t>
            </w:r>
            <w:r>
              <w:rPr>
                <w:rFonts w:ascii="华文仿宋" w:hAnsi="华文仿宋" w:cs="宋体" w:hint="eastAsia"/>
                <w:color w:val="000000"/>
                <w:kern w:val="0"/>
                <w:sz w:val="24"/>
              </w:rPr>
              <w:t>测试工程师</w:t>
            </w:r>
          </w:p>
        </w:tc>
        <w:tc>
          <w:tcPr>
            <w:tcW w:w="2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电子、光电、通信相关</w:t>
            </w:r>
          </w:p>
        </w:tc>
        <w:tc>
          <w:tcPr>
            <w:tcW w:w="133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35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4</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8-12w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光学工程师</w:t>
            </w:r>
          </w:p>
        </w:tc>
        <w:tc>
          <w:tcPr>
            <w:tcW w:w="2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光电、光学、应物相关</w:t>
            </w:r>
          </w:p>
        </w:tc>
        <w:tc>
          <w:tcPr>
            <w:tcW w:w="133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本科、硕士</w:t>
            </w:r>
          </w:p>
        </w:tc>
        <w:tc>
          <w:tcPr>
            <w:tcW w:w="135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8-15w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固件工程师</w:t>
            </w:r>
          </w:p>
        </w:tc>
        <w:tc>
          <w:tcPr>
            <w:tcW w:w="2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计算机科学、通信电子相关</w:t>
            </w:r>
          </w:p>
        </w:tc>
        <w:tc>
          <w:tcPr>
            <w:tcW w:w="133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35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8-15w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治具工程师</w:t>
            </w:r>
          </w:p>
        </w:tc>
        <w:tc>
          <w:tcPr>
            <w:tcW w:w="2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电子相关专业</w:t>
            </w:r>
          </w:p>
        </w:tc>
        <w:tc>
          <w:tcPr>
            <w:tcW w:w="133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35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8-15w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proofErr w:type="spellStart"/>
            <w:r>
              <w:rPr>
                <w:rFonts w:ascii="华文仿宋" w:hAnsi="华文仿宋" w:cs="宋体" w:hint="eastAsia"/>
                <w:color w:val="000000"/>
                <w:kern w:val="0"/>
                <w:sz w:val="24"/>
              </w:rPr>
              <w:t>PCBLayout</w:t>
            </w:r>
            <w:proofErr w:type="spellEnd"/>
            <w:r>
              <w:rPr>
                <w:rFonts w:ascii="华文仿宋" w:hAnsi="华文仿宋" w:cs="宋体" w:hint="eastAsia"/>
                <w:color w:val="000000"/>
                <w:kern w:val="0"/>
                <w:sz w:val="24"/>
              </w:rPr>
              <w:t>工程师</w:t>
            </w:r>
          </w:p>
        </w:tc>
        <w:tc>
          <w:tcPr>
            <w:tcW w:w="2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电子、自动化、计算机相关</w:t>
            </w:r>
          </w:p>
        </w:tc>
        <w:tc>
          <w:tcPr>
            <w:tcW w:w="133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35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8-15w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研发工程师</w:t>
            </w:r>
          </w:p>
        </w:tc>
        <w:tc>
          <w:tcPr>
            <w:tcW w:w="2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光学、物理相关</w:t>
            </w:r>
          </w:p>
        </w:tc>
        <w:tc>
          <w:tcPr>
            <w:tcW w:w="133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本科、硕士</w:t>
            </w:r>
          </w:p>
        </w:tc>
        <w:tc>
          <w:tcPr>
            <w:tcW w:w="135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8-15w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国际市场技术支持</w:t>
            </w:r>
          </w:p>
        </w:tc>
        <w:tc>
          <w:tcPr>
            <w:tcW w:w="2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电子相关</w:t>
            </w:r>
          </w:p>
        </w:tc>
        <w:tc>
          <w:tcPr>
            <w:tcW w:w="133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35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8-10w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销售工程师</w:t>
            </w:r>
          </w:p>
        </w:tc>
        <w:tc>
          <w:tcPr>
            <w:tcW w:w="2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电子相关</w:t>
            </w:r>
          </w:p>
        </w:tc>
        <w:tc>
          <w:tcPr>
            <w:tcW w:w="133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35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8-10w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政府关系专员</w:t>
            </w:r>
          </w:p>
        </w:tc>
        <w:tc>
          <w:tcPr>
            <w:tcW w:w="2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公共管理、文秘、电子相关</w:t>
            </w:r>
          </w:p>
        </w:tc>
        <w:tc>
          <w:tcPr>
            <w:tcW w:w="133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35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6-8w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会计</w:t>
            </w:r>
          </w:p>
        </w:tc>
        <w:tc>
          <w:tcPr>
            <w:tcW w:w="2216"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财务、审计相关专业</w:t>
            </w:r>
          </w:p>
        </w:tc>
        <w:tc>
          <w:tcPr>
            <w:tcW w:w="133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35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6-8w</w:t>
            </w:r>
          </w:p>
        </w:tc>
      </w:tr>
    </w:tbl>
    <w:p w:rsidR="00FD5262" w:rsidRDefault="00FD5262"/>
    <w:p w:rsidR="00FD5262" w:rsidRDefault="00FD5262"/>
    <w:p w:rsidR="00FD5262" w:rsidRDefault="00FD5262"/>
    <w:p w:rsidR="00FD5262" w:rsidRDefault="00FD5262"/>
    <w:p w:rsidR="00FD5262" w:rsidRDefault="00FD5262"/>
    <w:p w:rsidR="00FD5262" w:rsidRDefault="00FD5262"/>
    <w:p w:rsidR="00FD5262" w:rsidRDefault="00FD5262"/>
    <w:p w:rsidR="00FD5262" w:rsidRDefault="00FD5262"/>
    <w:p w:rsidR="00FD5262" w:rsidRDefault="00FD5262"/>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237"/>
        <w:gridCol w:w="1787"/>
        <w:gridCol w:w="1134"/>
        <w:gridCol w:w="1985"/>
        <w:gridCol w:w="1862"/>
      </w:tblGrid>
      <w:tr w:rsidR="00FD5262">
        <w:trPr>
          <w:cantSplit/>
          <w:trHeight w:val="596"/>
          <w:jc w:val="center"/>
        </w:trPr>
        <w:tc>
          <w:tcPr>
            <w:tcW w:w="1455" w:type="dxa"/>
            <w:vAlign w:val="center"/>
          </w:tcPr>
          <w:p w:rsidR="00FD5262" w:rsidRDefault="00D645A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lastRenderedPageBreak/>
              <w:t>单位名称</w:t>
            </w:r>
          </w:p>
        </w:tc>
        <w:tc>
          <w:tcPr>
            <w:tcW w:w="7005" w:type="dxa"/>
            <w:gridSpan w:val="5"/>
            <w:vAlign w:val="center"/>
          </w:tcPr>
          <w:p w:rsidR="00FD5262" w:rsidRDefault="00D645A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无锡航亚科技股份有限公司</w:t>
            </w:r>
          </w:p>
        </w:tc>
      </w:tr>
      <w:tr w:rsidR="00FD5262">
        <w:trPr>
          <w:cantSplit/>
          <w:trHeight w:val="615"/>
          <w:jc w:val="center"/>
        </w:trPr>
        <w:tc>
          <w:tcPr>
            <w:tcW w:w="145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7005"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x</w:t>
            </w:r>
            <w:r>
              <w:rPr>
                <w:rFonts w:ascii="宋体" w:hAnsi="宋体" w:cs="宋体"/>
                <w:color w:val="000000"/>
                <w:kern w:val="0"/>
                <w:sz w:val="24"/>
              </w:rPr>
              <w:t>uyx@hyatech.cn</w:t>
            </w:r>
          </w:p>
        </w:tc>
      </w:tr>
      <w:tr w:rsidR="00FD5262">
        <w:trPr>
          <w:cantSplit/>
          <w:trHeight w:val="2188"/>
          <w:jc w:val="center"/>
        </w:trPr>
        <w:tc>
          <w:tcPr>
            <w:tcW w:w="8460" w:type="dxa"/>
            <w:gridSpan w:val="6"/>
            <w:vAlign w:val="center"/>
          </w:tcPr>
          <w:p w:rsidR="00FD5262" w:rsidRDefault="00D645A6">
            <w:pPr>
              <w:widowControl/>
              <w:shd w:val="clear" w:color="auto" w:fill="FFFFFF"/>
              <w:spacing w:line="360" w:lineRule="auto"/>
              <w:ind w:firstLineChars="200" w:firstLine="480"/>
              <w:jc w:val="left"/>
              <w:rPr>
                <w:rFonts w:ascii="宋体" w:hAnsi="宋体" w:cs="Helvetica"/>
                <w:kern w:val="0"/>
                <w:sz w:val="24"/>
                <w:szCs w:val="24"/>
              </w:rPr>
            </w:pPr>
            <w:r>
              <w:rPr>
                <w:rFonts w:ascii="宋体" w:hAnsi="宋体" w:cs="Helvetica" w:hint="eastAsia"/>
                <w:kern w:val="0"/>
                <w:sz w:val="24"/>
                <w:szCs w:val="24"/>
              </w:rPr>
              <w:t>无锡航亚科技股份有限公司成立于2013年，是一家专注于航空发动机关键零部件及医疗骨科植入锻件研发、生产及销售的高新技术企业。公司占地面积约41500平米，注册资本1.9378亿元，是全球发动机制造企业和医疗器械生产企业的重要供应商。在航空发动机领域，公司客户覆盖了法国赛峰集团、GE航空、罗罗、中国航发商发及中国航发下属科研院所等国际国内主流航空发动机厂商；在医疗领域，公司客户覆盖了强生、施乐辉、史赛克、威高、春立正达等国内外知名的医疗器械厂商。</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150"/>
          <w:jc w:val="center"/>
        </w:trPr>
        <w:tc>
          <w:tcPr>
            <w:tcW w:w="1692" w:type="dxa"/>
            <w:gridSpan w:val="2"/>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1787"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1134"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学历</w:t>
            </w:r>
          </w:p>
        </w:tc>
        <w:tc>
          <w:tcPr>
            <w:tcW w:w="198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862"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锻造工程师</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机械类、材料类</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5</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r>
              <w:rPr>
                <w:rFonts w:ascii="华文仿宋" w:hAnsi="华文仿宋" w:cs="宋体"/>
                <w:color w:val="000000"/>
                <w:kern w:val="0"/>
                <w:sz w:val="24"/>
              </w:rPr>
              <w:t>0w-16w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机加工程师</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机械类、材料类</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5</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r>
              <w:rPr>
                <w:rFonts w:ascii="华文仿宋" w:hAnsi="华文仿宋" w:cs="宋体"/>
                <w:color w:val="000000"/>
                <w:kern w:val="0"/>
                <w:sz w:val="24"/>
              </w:rPr>
              <w:t>0w-16w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质量工程师</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机械类、材料类</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5</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r>
              <w:rPr>
                <w:rFonts w:ascii="华文仿宋" w:hAnsi="华文仿宋" w:cs="宋体"/>
                <w:color w:val="000000"/>
                <w:kern w:val="0"/>
                <w:sz w:val="24"/>
              </w:rPr>
              <w:t>0w-16w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工装工程师</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机械类、材料类</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5</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r>
              <w:rPr>
                <w:rFonts w:ascii="华文仿宋" w:hAnsi="华文仿宋" w:cs="宋体"/>
                <w:color w:val="000000"/>
                <w:kern w:val="0"/>
                <w:sz w:val="24"/>
              </w:rPr>
              <w:t>0w-16w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产品工程师</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机械类、材料类</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5</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r>
              <w:rPr>
                <w:rFonts w:ascii="华文仿宋" w:hAnsi="华文仿宋" w:cs="宋体"/>
                <w:color w:val="000000"/>
                <w:kern w:val="0"/>
                <w:sz w:val="24"/>
              </w:rPr>
              <w:t>0w-16w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编程工程师</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机械类、材料类</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5</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r>
              <w:rPr>
                <w:rFonts w:ascii="华文仿宋" w:hAnsi="华文仿宋" w:cs="宋体"/>
                <w:color w:val="000000"/>
                <w:kern w:val="0"/>
                <w:sz w:val="24"/>
              </w:rPr>
              <w:t>0w-16w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现场技术</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机械类、材料类</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color w:val="000000"/>
                <w:kern w:val="0"/>
                <w:sz w:val="24"/>
              </w:rPr>
              <w:t>5</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r>
              <w:rPr>
                <w:rFonts w:ascii="华文仿宋" w:hAnsi="华文仿宋" w:cs="宋体"/>
                <w:color w:val="000000"/>
                <w:kern w:val="0"/>
                <w:sz w:val="24"/>
              </w:rPr>
              <w:t>0w-16w</w:t>
            </w:r>
          </w:p>
        </w:tc>
      </w:tr>
    </w:tbl>
    <w:p w:rsidR="00FD5262" w:rsidRDefault="00D645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237"/>
        <w:gridCol w:w="1787"/>
        <w:gridCol w:w="1734"/>
        <w:gridCol w:w="1385"/>
        <w:gridCol w:w="1862"/>
      </w:tblGrid>
      <w:tr w:rsidR="00FD5262">
        <w:trPr>
          <w:cantSplit/>
          <w:trHeight w:val="596"/>
          <w:jc w:val="center"/>
        </w:trPr>
        <w:tc>
          <w:tcPr>
            <w:tcW w:w="1455" w:type="dxa"/>
            <w:vAlign w:val="center"/>
          </w:tcPr>
          <w:p w:rsidR="00FD5262" w:rsidRDefault="00D645A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lastRenderedPageBreak/>
              <w:t>单位名称</w:t>
            </w:r>
          </w:p>
        </w:tc>
        <w:tc>
          <w:tcPr>
            <w:tcW w:w="7005" w:type="dxa"/>
            <w:gridSpan w:val="5"/>
            <w:vAlign w:val="center"/>
          </w:tcPr>
          <w:p w:rsidR="00FD5262" w:rsidRDefault="00D645A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无锡市顺丰速运有限公司</w:t>
            </w:r>
          </w:p>
        </w:tc>
      </w:tr>
      <w:tr w:rsidR="00FD5262">
        <w:trPr>
          <w:cantSplit/>
          <w:trHeight w:val="615"/>
          <w:jc w:val="center"/>
        </w:trPr>
        <w:tc>
          <w:tcPr>
            <w:tcW w:w="145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联系人手机</w:t>
            </w:r>
          </w:p>
        </w:tc>
        <w:tc>
          <w:tcPr>
            <w:tcW w:w="7005"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color w:val="000000"/>
                <w:kern w:val="0"/>
                <w:sz w:val="24"/>
              </w:rPr>
              <w:t>sunhao1@sfmail.sf-express.com</w:t>
            </w:r>
          </w:p>
        </w:tc>
      </w:tr>
      <w:tr w:rsidR="00FD5262">
        <w:trPr>
          <w:cantSplit/>
          <w:trHeight w:val="2188"/>
          <w:jc w:val="center"/>
        </w:trPr>
        <w:tc>
          <w:tcPr>
            <w:tcW w:w="8460" w:type="dxa"/>
            <w:gridSpan w:val="6"/>
            <w:vAlign w:val="center"/>
          </w:tcPr>
          <w:p w:rsidR="00FD5262" w:rsidRDefault="00D645A6">
            <w:pPr>
              <w:widowControl/>
              <w:shd w:val="clear" w:color="auto" w:fill="FFFFFF"/>
              <w:spacing w:line="360" w:lineRule="auto"/>
              <w:ind w:firstLineChars="200" w:firstLine="480"/>
              <w:jc w:val="left"/>
              <w:rPr>
                <w:rFonts w:ascii="宋体" w:hAnsi="宋体" w:cs="Helvetica"/>
                <w:kern w:val="0"/>
                <w:sz w:val="24"/>
                <w:szCs w:val="24"/>
              </w:rPr>
            </w:pPr>
            <w:r>
              <w:rPr>
                <w:rFonts w:ascii="宋体" w:hAnsi="宋体" w:cs="Helvetica" w:hint="eastAsia"/>
                <w:kern w:val="0"/>
                <w:sz w:val="24"/>
                <w:szCs w:val="24"/>
              </w:rPr>
              <w:t>1993年，顺丰诞生于广东顺德。2016年12月12日，顺丰速运取得证监会批文获准登陆A股市场，2017年2月24日，正式更名为顺丰控股。股票代码002352。</w:t>
            </w:r>
          </w:p>
          <w:p w:rsidR="00FD5262" w:rsidRDefault="00D645A6">
            <w:pPr>
              <w:widowControl/>
              <w:shd w:val="clear" w:color="auto" w:fill="FFFFFF"/>
              <w:spacing w:line="360" w:lineRule="auto"/>
              <w:ind w:firstLineChars="200" w:firstLine="480"/>
              <w:jc w:val="left"/>
              <w:rPr>
                <w:rFonts w:ascii="宋体" w:hAnsi="宋体" w:cs="Helvetica"/>
                <w:kern w:val="0"/>
                <w:sz w:val="24"/>
                <w:szCs w:val="24"/>
              </w:rPr>
            </w:pPr>
            <w:r>
              <w:rPr>
                <w:rFonts w:ascii="宋体" w:hAnsi="宋体" w:cs="Helvetica" w:hint="eastAsia"/>
                <w:kern w:val="0"/>
                <w:sz w:val="24"/>
                <w:szCs w:val="24"/>
              </w:rPr>
              <w:t>顺丰是国内领先的快递物流综合服务提供商，利用大数据分析和云计算技术，为客户提供仓储管理、销售预测、大数据分析、结算管理等一体化的综合物流服务。此外，以满足客户个性化需求。</w:t>
            </w:r>
          </w:p>
          <w:p w:rsidR="00FD5262" w:rsidRDefault="00D645A6">
            <w:pPr>
              <w:widowControl/>
              <w:shd w:val="clear" w:color="auto" w:fill="FFFFFF"/>
              <w:spacing w:line="360" w:lineRule="auto"/>
              <w:ind w:firstLineChars="200" w:firstLine="480"/>
              <w:jc w:val="left"/>
              <w:rPr>
                <w:rFonts w:asciiTheme="minorEastAsia" w:hAnsiTheme="minorEastAsia"/>
                <w:sz w:val="24"/>
              </w:rPr>
            </w:pPr>
            <w:r>
              <w:rPr>
                <w:rFonts w:ascii="宋体" w:hAnsi="宋体" w:cs="Helvetica" w:hint="eastAsia"/>
                <w:kern w:val="0"/>
                <w:sz w:val="24"/>
                <w:szCs w:val="24"/>
              </w:rPr>
              <w:t>顺丰同时还是具有网络规模优势的智能物流运营商，拥有通达国内外的庞大物流网络，包括航空网络、分点部网络、地面运输网络、中转场网络、客服呼叫网络、产业园网络等，是具有“天网+地网+信息网”核心竞争力的智能物流公司。</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150"/>
          <w:jc w:val="center"/>
        </w:trPr>
        <w:tc>
          <w:tcPr>
            <w:tcW w:w="1692" w:type="dxa"/>
            <w:gridSpan w:val="2"/>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1787"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1734"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学历</w:t>
            </w:r>
          </w:p>
        </w:tc>
        <w:tc>
          <w:tcPr>
            <w:tcW w:w="138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862"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经营管理储备干部（区域主管）</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理工科类、物流类、管理类等相关专业；</w:t>
            </w:r>
          </w:p>
        </w:tc>
        <w:tc>
          <w:tcPr>
            <w:tcW w:w="17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r>
              <w:rPr>
                <w:rFonts w:ascii="华文仿宋" w:hAnsi="华文仿宋" w:cs="宋体" w:hint="eastAsia"/>
                <w:color w:val="000000"/>
                <w:kern w:val="0"/>
                <w:sz w:val="24"/>
              </w:rPr>
              <w:t>/</w:t>
            </w:r>
            <w:r>
              <w:rPr>
                <w:rFonts w:ascii="华文仿宋" w:hAnsi="华文仿宋" w:cs="宋体" w:hint="eastAsia"/>
                <w:color w:val="000000"/>
                <w:kern w:val="0"/>
                <w:sz w:val="24"/>
              </w:rPr>
              <w:t>硕士</w:t>
            </w:r>
          </w:p>
        </w:tc>
        <w:tc>
          <w:tcPr>
            <w:tcW w:w="13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30</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10W-15W</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储备干部（营运、营销、财务、经管、人资、综合、仓储）</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理工科类、物流类、管理类等相关专业；</w:t>
            </w:r>
          </w:p>
        </w:tc>
        <w:tc>
          <w:tcPr>
            <w:tcW w:w="17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r>
              <w:rPr>
                <w:rFonts w:ascii="华文仿宋" w:hAnsi="华文仿宋" w:cs="宋体" w:hint="eastAsia"/>
                <w:color w:val="000000"/>
                <w:kern w:val="0"/>
                <w:sz w:val="24"/>
              </w:rPr>
              <w:t>/</w:t>
            </w:r>
            <w:r>
              <w:rPr>
                <w:rFonts w:ascii="华文仿宋" w:hAnsi="华文仿宋" w:cs="宋体" w:hint="eastAsia"/>
                <w:color w:val="000000"/>
                <w:kern w:val="0"/>
                <w:sz w:val="24"/>
              </w:rPr>
              <w:t>硕士</w:t>
            </w:r>
          </w:p>
        </w:tc>
        <w:tc>
          <w:tcPr>
            <w:tcW w:w="13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15</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8W-12W</w:t>
            </w:r>
          </w:p>
        </w:tc>
      </w:tr>
    </w:tbl>
    <w:p w:rsidR="00FD5262" w:rsidRDefault="00D645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237"/>
        <w:gridCol w:w="2448"/>
        <w:gridCol w:w="1345"/>
        <w:gridCol w:w="1113"/>
        <w:gridCol w:w="1862"/>
      </w:tblGrid>
      <w:tr w:rsidR="00FD5262">
        <w:trPr>
          <w:cantSplit/>
          <w:trHeight w:val="596"/>
          <w:jc w:val="center"/>
        </w:trPr>
        <w:tc>
          <w:tcPr>
            <w:tcW w:w="1455" w:type="dxa"/>
            <w:vAlign w:val="center"/>
          </w:tcPr>
          <w:p w:rsidR="00FD5262" w:rsidRDefault="00D645A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lastRenderedPageBreak/>
              <w:t>单位名称</w:t>
            </w:r>
          </w:p>
        </w:tc>
        <w:tc>
          <w:tcPr>
            <w:tcW w:w="7005" w:type="dxa"/>
            <w:gridSpan w:val="5"/>
            <w:vAlign w:val="center"/>
          </w:tcPr>
          <w:p w:rsidR="00FD5262" w:rsidRDefault="00D645A6">
            <w:pPr>
              <w:widowControl/>
              <w:spacing w:line="360" w:lineRule="auto"/>
              <w:jc w:val="center"/>
              <w:rPr>
                <w:rFonts w:ascii="宋体" w:eastAsia="宋体" w:hAnsi="宋体" w:cs="宋体"/>
                <w:b/>
                <w:bCs/>
                <w:color w:val="000000"/>
                <w:kern w:val="0"/>
                <w:sz w:val="24"/>
              </w:rPr>
            </w:pPr>
            <w:r>
              <w:rPr>
                <w:rFonts w:ascii="宋体" w:hAnsi="宋体" w:cs="宋体" w:hint="eastAsia"/>
                <w:b/>
                <w:bCs/>
                <w:color w:val="000000"/>
                <w:kern w:val="0"/>
                <w:sz w:val="24"/>
              </w:rPr>
              <w:t>中国电子系统工程第二建设有限公司</w:t>
            </w:r>
          </w:p>
        </w:tc>
      </w:tr>
      <w:tr w:rsidR="00FD5262">
        <w:trPr>
          <w:cantSplit/>
          <w:trHeight w:val="615"/>
          <w:jc w:val="center"/>
        </w:trPr>
        <w:tc>
          <w:tcPr>
            <w:tcW w:w="145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7005" w:type="dxa"/>
            <w:gridSpan w:val="5"/>
            <w:vAlign w:val="center"/>
          </w:tcPr>
          <w:p w:rsidR="00FD5262" w:rsidRDefault="00D645A6">
            <w:pPr>
              <w:widowControl/>
              <w:spacing w:line="360" w:lineRule="auto"/>
              <w:jc w:val="center"/>
              <w:rPr>
                <w:rFonts w:ascii="宋体" w:eastAsia="宋体" w:hAnsi="宋体" w:cs="宋体"/>
                <w:color w:val="000000"/>
                <w:kern w:val="0"/>
                <w:sz w:val="24"/>
              </w:rPr>
            </w:pPr>
            <w:r>
              <w:rPr>
                <w:rFonts w:ascii="宋体" w:hAnsi="宋体" w:cs="宋体" w:hint="eastAsia"/>
                <w:color w:val="000000"/>
                <w:kern w:val="0"/>
                <w:sz w:val="24"/>
              </w:rPr>
              <w:t>Liumiaomiao@cese2.com</w:t>
            </w:r>
          </w:p>
        </w:tc>
      </w:tr>
      <w:tr w:rsidR="00FD5262">
        <w:trPr>
          <w:cantSplit/>
          <w:trHeight w:val="2188"/>
          <w:jc w:val="center"/>
        </w:trPr>
        <w:tc>
          <w:tcPr>
            <w:tcW w:w="8460" w:type="dxa"/>
            <w:gridSpan w:val="6"/>
            <w:vAlign w:val="center"/>
          </w:tcPr>
          <w:p w:rsidR="00FD5262" w:rsidRDefault="00D645A6">
            <w:pPr>
              <w:widowControl/>
              <w:shd w:val="clear" w:color="auto" w:fill="FFFFFF"/>
              <w:spacing w:line="360" w:lineRule="auto"/>
              <w:ind w:firstLineChars="200" w:firstLine="480"/>
              <w:jc w:val="left"/>
              <w:rPr>
                <w:rFonts w:ascii="宋体" w:hAnsi="宋体" w:cs="Helvetica"/>
                <w:kern w:val="0"/>
                <w:sz w:val="24"/>
                <w:szCs w:val="24"/>
              </w:rPr>
            </w:pPr>
            <w:r>
              <w:rPr>
                <w:rFonts w:ascii="宋体" w:hAnsi="宋体" w:cs="Helvetica" w:hint="eastAsia"/>
                <w:kern w:val="0"/>
                <w:sz w:val="24"/>
                <w:szCs w:val="24"/>
              </w:rPr>
              <w:t>1、隶属于国资委旗下世界500强企业CEC，拥有30家分公司，6家子公司，集咨询、研发、设计、建造、 运维于一体的EPC总承包公司；</w:t>
            </w:r>
          </w:p>
          <w:p w:rsidR="00FD5262" w:rsidRDefault="00D645A6">
            <w:pPr>
              <w:widowControl/>
              <w:shd w:val="clear" w:color="auto" w:fill="FFFFFF"/>
              <w:spacing w:line="360" w:lineRule="auto"/>
              <w:ind w:firstLineChars="200" w:firstLine="480"/>
              <w:jc w:val="left"/>
              <w:rPr>
                <w:rFonts w:ascii="宋体" w:hAnsi="宋体" w:cs="Helvetica"/>
                <w:kern w:val="0"/>
                <w:sz w:val="24"/>
                <w:szCs w:val="24"/>
              </w:rPr>
            </w:pPr>
            <w:r>
              <w:rPr>
                <w:rFonts w:ascii="宋体" w:hAnsi="宋体" w:cs="Helvetica" w:hint="eastAsia"/>
                <w:kern w:val="0"/>
                <w:sz w:val="24"/>
                <w:szCs w:val="24"/>
              </w:rPr>
              <w:t>2、国家火炬计划重点高新技术企业、江苏省高新技术企业、拥有企业院士工作站；</w:t>
            </w:r>
          </w:p>
          <w:p w:rsidR="00FD5262" w:rsidRDefault="00D645A6">
            <w:pPr>
              <w:widowControl/>
              <w:shd w:val="clear" w:color="auto" w:fill="FFFFFF"/>
              <w:spacing w:line="360" w:lineRule="auto"/>
              <w:ind w:firstLineChars="200" w:firstLine="480"/>
              <w:jc w:val="left"/>
              <w:rPr>
                <w:rFonts w:ascii="宋体" w:hAnsi="宋体" w:cs="Helvetica"/>
                <w:kern w:val="0"/>
                <w:sz w:val="24"/>
                <w:szCs w:val="24"/>
              </w:rPr>
            </w:pPr>
            <w:r>
              <w:rPr>
                <w:rFonts w:ascii="宋体" w:hAnsi="宋体" w:cs="Helvetica" w:hint="eastAsia"/>
                <w:kern w:val="0"/>
                <w:sz w:val="24"/>
                <w:szCs w:val="24"/>
              </w:rPr>
              <w:t>3、拥有五项甲级设计资质，拥有两项总承包一级资质，五项专业承包一级资质；</w:t>
            </w:r>
          </w:p>
          <w:p w:rsidR="00FD5262" w:rsidRDefault="00D645A6">
            <w:pPr>
              <w:widowControl/>
              <w:shd w:val="clear" w:color="auto" w:fill="FFFFFF"/>
              <w:spacing w:line="360" w:lineRule="auto"/>
              <w:ind w:firstLineChars="200" w:firstLine="480"/>
              <w:jc w:val="left"/>
              <w:rPr>
                <w:rFonts w:ascii="宋体" w:hAnsi="宋体" w:cs="Helvetica"/>
                <w:kern w:val="0"/>
                <w:sz w:val="24"/>
                <w:szCs w:val="24"/>
              </w:rPr>
            </w:pPr>
            <w:r>
              <w:rPr>
                <w:rFonts w:ascii="宋体" w:hAnsi="宋体" w:cs="Helvetica" w:hint="eastAsia"/>
                <w:kern w:val="0"/>
                <w:sz w:val="24"/>
                <w:szCs w:val="24"/>
              </w:rPr>
              <w:t>4、七次获得“国家质量奖”；四次获得建筑行业奥斯卡——“鲁班奖”，是国内首个获得洁净工程行业鲁班奖的企业；</w:t>
            </w:r>
          </w:p>
          <w:p w:rsidR="00FD5262" w:rsidRDefault="00D645A6">
            <w:pPr>
              <w:widowControl/>
              <w:shd w:val="clear" w:color="auto" w:fill="FFFFFF"/>
              <w:spacing w:line="360" w:lineRule="auto"/>
              <w:ind w:firstLineChars="200" w:firstLine="480"/>
              <w:jc w:val="left"/>
              <w:rPr>
                <w:rFonts w:ascii="华文仿宋" w:eastAsia="华文仿宋" w:hAnsi="华文仿宋" w:cs="宋体"/>
                <w:kern w:val="0"/>
                <w:sz w:val="24"/>
              </w:rPr>
            </w:pPr>
            <w:r>
              <w:rPr>
                <w:rFonts w:ascii="宋体" w:hAnsi="宋体" w:cs="Helvetica" w:hint="eastAsia"/>
                <w:kern w:val="0"/>
                <w:sz w:val="24"/>
                <w:szCs w:val="24"/>
              </w:rPr>
              <w:t>5、全国优秀施工企业、中国安装之星、全国十佳洁净工程技术公司。</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150"/>
          <w:jc w:val="center"/>
        </w:trPr>
        <w:tc>
          <w:tcPr>
            <w:tcW w:w="1692" w:type="dxa"/>
            <w:gridSpan w:val="2"/>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2448"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134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学历</w:t>
            </w:r>
          </w:p>
        </w:tc>
        <w:tc>
          <w:tcPr>
            <w:tcW w:w="1113"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862"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暖通工程师</w:t>
            </w:r>
          </w:p>
        </w:tc>
        <w:tc>
          <w:tcPr>
            <w:tcW w:w="2448"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建筑环境与设备工程</w:t>
            </w:r>
          </w:p>
        </w:tc>
        <w:tc>
          <w:tcPr>
            <w:tcW w:w="134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r>
              <w:rPr>
                <w:rFonts w:ascii="华文仿宋" w:hAnsi="华文仿宋" w:cs="宋体" w:hint="eastAsia"/>
                <w:color w:val="000000"/>
                <w:kern w:val="0"/>
                <w:sz w:val="24"/>
              </w:rPr>
              <w:t>/</w:t>
            </w:r>
            <w:r>
              <w:rPr>
                <w:rFonts w:ascii="华文仿宋" w:hAnsi="华文仿宋" w:cs="宋体" w:hint="eastAsia"/>
                <w:color w:val="000000"/>
                <w:kern w:val="0"/>
                <w:sz w:val="24"/>
              </w:rPr>
              <w:t>硕士</w:t>
            </w:r>
          </w:p>
        </w:tc>
        <w:tc>
          <w:tcPr>
            <w:tcW w:w="1113"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100</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8-12</w:t>
            </w:r>
            <w:r>
              <w:rPr>
                <w:rFonts w:ascii="华文仿宋" w:hAnsi="华文仿宋" w:cs="宋体" w:hint="eastAsia"/>
                <w:color w:val="000000"/>
                <w:kern w:val="0"/>
                <w:sz w:val="24"/>
              </w:rPr>
              <w:t>万</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电气工程师</w:t>
            </w:r>
          </w:p>
        </w:tc>
        <w:tc>
          <w:tcPr>
            <w:tcW w:w="2448"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电气工程及其自动化</w:t>
            </w:r>
          </w:p>
        </w:tc>
        <w:tc>
          <w:tcPr>
            <w:tcW w:w="134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r>
              <w:rPr>
                <w:rFonts w:ascii="华文仿宋" w:hAnsi="华文仿宋" w:cs="宋体" w:hint="eastAsia"/>
                <w:color w:val="000000"/>
                <w:kern w:val="0"/>
                <w:sz w:val="24"/>
              </w:rPr>
              <w:t>/</w:t>
            </w:r>
            <w:r>
              <w:rPr>
                <w:rFonts w:ascii="华文仿宋" w:hAnsi="华文仿宋" w:cs="宋体" w:hint="eastAsia"/>
                <w:color w:val="000000"/>
                <w:kern w:val="0"/>
                <w:sz w:val="24"/>
              </w:rPr>
              <w:t>硕士</w:t>
            </w:r>
          </w:p>
        </w:tc>
        <w:tc>
          <w:tcPr>
            <w:tcW w:w="1113"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100</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8-12</w:t>
            </w:r>
            <w:r>
              <w:rPr>
                <w:rFonts w:ascii="华文仿宋" w:hAnsi="华文仿宋" w:cs="宋体" w:hint="eastAsia"/>
                <w:color w:val="000000"/>
                <w:kern w:val="0"/>
                <w:sz w:val="24"/>
              </w:rPr>
              <w:t>万</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管道工程师</w:t>
            </w:r>
          </w:p>
        </w:tc>
        <w:tc>
          <w:tcPr>
            <w:tcW w:w="2448"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给排水工程</w:t>
            </w:r>
          </w:p>
        </w:tc>
        <w:tc>
          <w:tcPr>
            <w:tcW w:w="134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r>
              <w:rPr>
                <w:rFonts w:ascii="华文仿宋" w:hAnsi="华文仿宋" w:cs="宋体" w:hint="eastAsia"/>
                <w:color w:val="000000"/>
                <w:kern w:val="0"/>
                <w:sz w:val="24"/>
              </w:rPr>
              <w:t>/</w:t>
            </w:r>
            <w:r>
              <w:rPr>
                <w:rFonts w:ascii="华文仿宋" w:hAnsi="华文仿宋" w:cs="宋体" w:hint="eastAsia"/>
                <w:color w:val="000000"/>
                <w:kern w:val="0"/>
                <w:sz w:val="24"/>
              </w:rPr>
              <w:t>硕士</w:t>
            </w:r>
          </w:p>
        </w:tc>
        <w:tc>
          <w:tcPr>
            <w:tcW w:w="1113"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100</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8-12</w:t>
            </w:r>
            <w:r>
              <w:rPr>
                <w:rFonts w:ascii="华文仿宋" w:hAnsi="华文仿宋" w:cs="宋体" w:hint="eastAsia"/>
                <w:color w:val="000000"/>
                <w:kern w:val="0"/>
                <w:sz w:val="24"/>
              </w:rPr>
              <w:t>万</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土建工程师</w:t>
            </w:r>
          </w:p>
        </w:tc>
        <w:tc>
          <w:tcPr>
            <w:tcW w:w="2448"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土木工程</w:t>
            </w:r>
          </w:p>
        </w:tc>
        <w:tc>
          <w:tcPr>
            <w:tcW w:w="134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r>
              <w:rPr>
                <w:rFonts w:ascii="华文仿宋" w:hAnsi="华文仿宋" w:cs="宋体" w:hint="eastAsia"/>
                <w:color w:val="000000"/>
                <w:kern w:val="0"/>
                <w:sz w:val="24"/>
              </w:rPr>
              <w:t>/</w:t>
            </w:r>
            <w:r>
              <w:rPr>
                <w:rFonts w:ascii="华文仿宋" w:hAnsi="华文仿宋" w:cs="宋体" w:hint="eastAsia"/>
                <w:color w:val="000000"/>
                <w:kern w:val="0"/>
                <w:sz w:val="24"/>
              </w:rPr>
              <w:t>硕士</w:t>
            </w:r>
          </w:p>
        </w:tc>
        <w:tc>
          <w:tcPr>
            <w:tcW w:w="1113"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100</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8-12</w:t>
            </w:r>
            <w:r>
              <w:rPr>
                <w:rFonts w:ascii="华文仿宋" w:hAnsi="华文仿宋" w:cs="宋体" w:hint="eastAsia"/>
                <w:color w:val="000000"/>
                <w:kern w:val="0"/>
                <w:sz w:val="24"/>
              </w:rPr>
              <w:t>万</w:t>
            </w:r>
          </w:p>
        </w:tc>
      </w:tr>
    </w:tbl>
    <w:p w:rsidR="00FD5262" w:rsidRDefault="00D645A6">
      <w:r>
        <w:br w:type="page"/>
      </w:r>
    </w:p>
    <w:tbl>
      <w:tblPr>
        <w:tblpPr w:leftFromText="142" w:rightFromText="142" w:vertAnchor="text" w:horzAnchor="margin" w:tblpY="-46"/>
        <w:tblW w:w="86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56"/>
        <w:gridCol w:w="2250"/>
        <w:gridCol w:w="1605"/>
        <w:gridCol w:w="1290"/>
        <w:gridCol w:w="1705"/>
      </w:tblGrid>
      <w:tr w:rsidR="00FD5262">
        <w:trPr>
          <w:cantSplit/>
          <w:trHeight w:val="574"/>
        </w:trPr>
        <w:tc>
          <w:tcPr>
            <w:tcW w:w="1710" w:type="dxa"/>
            <w:vAlign w:val="center"/>
          </w:tcPr>
          <w:p w:rsidR="00FD5262" w:rsidRDefault="00D645A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lastRenderedPageBreak/>
              <w:t>单位名称</w:t>
            </w:r>
          </w:p>
        </w:tc>
        <w:tc>
          <w:tcPr>
            <w:tcW w:w="6906" w:type="dxa"/>
            <w:gridSpan w:val="5"/>
            <w:vAlign w:val="center"/>
          </w:tcPr>
          <w:p w:rsidR="00FD5262" w:rsidRDefault="00D645A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阿尔卑斯（中国）有限公司无锡研发中心</w:t>
            </w:r>
          </w:p>
        </w:tc>
      </w:tr>
      <w:tr w:rsidR="00FD5262">
        <w:trPr>
          <w:cantSplit/>
          <w:trHeight w:val="593"/>
        </w:trPr>
        <w:tc>
          <w:tcPr>
            <w:tcW w:w="1710"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6906"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color w:val="000000"/>
                <w:kern w:val="0"/>
                <w:sz w:val="24"/>
              </w:rPr>
              <w:t>hr.alchwur@cn.alps.com</w:t>
            </w:r>
          </w:p>
        </w:tc>
      </w:tr>
      <w:tr w:rsidR="00FD5262">
        <w:trPr>
          <w:cantSplit/>
          <w:trHeight w:val="2112"/>
        </w:trPr>
        <w:tc>
          <w:tcPr>
            <w:tcW w:w="8616" w:type="dxa"/>
            <w:gridSpan w:val="6"/>
            <w:vAlign w:val="center"/>
          </w:tcPr>
          <w:p w:rsidR="00FD5262" w:rsidRDefault="00D645A6">
            <w:pPr>
              <w:widowControl/>
              <w:shd w:val="clear" w:color="auto" w:fill="FFFFFF"/>
              <w:spacing w:line="360" w:lineRule="auto"/>
              <w:ind w:firstLineChars="200" w:firstLine="480"/>
              <w:jc w:val="left"/>
              <w:rPr>
                <w:rFonts w:ascii="宋体" w:hAnsi="宋体" w:cs="Helvetica"/>
                <w:kern w:val="0"/>
                <w:sz w:val="24"/>
                <w:szCs w:val="24"/>
              </w:rPr>
            </w:pPr>
            <w:r>
              <w:rPr>
                <w:rFonts w:ascii="宋体" w:hAnsi="宋体" w:cs="Helvetica" w:hint="eastAsia"/>
                <w:kern w:val="0"/>
                <w:sz w:val="24"/>
                <w:szCs w:val="24"/>
              </w:rPr>
              <w:t>阿尔卑斯阿尔派电气株式会社是一家电子零部件专业制造商，1948年创建于日本东京大田区。自1963年在纽约成立第一家海外公司以来，先后分别在美国、欧洲、中国和其他亚洲国家成立研发、制造和销售基地。集团共有公司64家（其中在中国有14家）。每个新的海外基地的建立，阿尔卑斯阿尔派电气始终坚持恪守“扎根于所在国”、“贡献于所在国”成为对当地社会有所贡献的企业理念。</w:t>
            </w:r>
          </w:p>
          <w:p w:rsidR="00FD5262" w:rsidRDefault="00D645A6">
            <w:pPr>
              <w:widowControl/>
              <w:shd w:val="clear" w:color="auto" w:fill="FFFFFF"/>
              <w:spacing w:line="360" w:lineRule="auto"/>
              <w:ind w:firstLineChars="200" w:firstLine="480"/>
              <w:jc w:val="left"/>
              <w:rPr>
                <w:rFonts w:ascii="宋体" w:hAnsi="宋体" w:cs="Helvetica"/>
                <w:kern w:val="0"/>
                <w:sz w:val="24"/>
                <w:szCs w:val="24"/>
              </w:rPr>
            </w:pPr>
            <w:r>
              <w:rPr>
                <w:rFonts w:ascii="宋体" w:hAnsi="宋体" w:cs="Helvetica" w:hint="eastAsia"/>
                <w:kern w:val="0"/>
                <w:sz w:val="24"/>
                <w:szCs w:val="24"/>
              </w:rPr>
              <w:t>阿尔卑斯（中国）有限公司无锡研发中心成立于2014年1月，现有研发人员80名，主要从事通信软件开发以及面向智能手机等各种电子元器件（开关、触摸屏开关、连接器、音圈马达）开发。</w:t>
            </w:r>
          </w:p>
          <w:p w:rsidR="00FD5262" w:rsidRDefault="00D645A6">
            <w:pPr>
              <w:widowControl/>
              <w:shd w:val="clear" w:color="auto" w:fill="FFFFFF"/>
              <w:spacing w:line="360" w:lineRule="auto"/>
              <w:ind w:firstLineChars="200" w:firstLine="480"/>
              <w:jc w:val="left"/>
              <w:rPr>
                <w:rFonts w:ascii="宋体" w:hAnsi="宋体"/>
                <w:sz w:val="24"/>
              </w:rPr>
            </w:pPr>
            <w:r>
              <w:rPr>
                <w:rFonts w:ascii="宋体" w:hAnsi="宋体" w:cs="Helvetica" w:hint="eastAsia"/>
                <w:kern w:val="0"/>
                <w:sz w:val="24"/>
                <w:szCs w:val="24"/>
              </w:rPr>
              <w:t>无锡阿尔卑斯电子有限公司成立于1995年1月，总投资约9350万美元，现有员工6000名，主要生产手机音圈马达、各类电子开关、连接器以及模具、自动机的设计生产。</w:t>
            </w:r>
          </w:p>
        </w:tc>
      </w:tr>
      <w:tr w:rsidR="00FD5262">
        <w:trPr>
          <w:cantSplit/>
          <w:trHeight w:val="445"/>
        </w:trPr>
        <w:tc>
          <w:tcPr>
            <w:tcW w:w="8616"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144"/>
        </w:trPr>
        <w:tc>
          <w:tcPr>
            <w:tcW w:w="1766" w:type="dxa"/>
            <w:gridSpan w:val="2"/>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2250"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160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学历</w:t>
            </w:r>
          </w:p>
        </w:tc>
        <w:tc>
          <w:tcPr>
            <w:tcW w:w="1290"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70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144"/>
        </w:trPr>
        <w:tc>
          <w:tcPr>
            <w:tcW w:w="1766"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嵌入式软件开发</w:t>
            </w:r>
          </w:p>
        </w:tc>
        <w:tc>
          <w:tcPr>
            <w:tcW w:w="22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计算机、通信等相关软件相关专业</w:t>
            </w:r>
          </w:p>
        </w:tc>
        <w:tc>
          <w:tcPr>
            <w:tcW w:w="16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本科以上</w:t>
            </w:r>
          </w:p>
        </w:tc>
        <w:tc>
          <w:tcPr>
            <w:tcW w:w="129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r>
              <w:rPr>
                <w:rFonts w:ascii="华文仿宋" w:hAnsi="华文仿宋" w:cs="宋体" w:hint="eastAsia"/>
                <w:color w:val="000000"/>
                <w:kern w:val="0"/>
                <w:sz w:val="24"/>
              </w:rPr>
              <w:t>人</w:t>
            </w:r>
          </w:p>
        </w:tc>
        <w:tc>
          <w:tcPr>
            <w:tcW w:w="17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w:t>
            </w:r>
            <w:r>
              <w:rPr>
                <w:rFonts w:ascii="华文仿宋" w:hAnsi="华文仿宋" w:cs="宋体" w:hint="eastAsia"/>
                <w:color w:val="000000"/>
                <w:kern w:val="0"/>
                <w:sz w:val="24"/>
              </w:rPr>
              <w:t>万起</w:t>
            </w:r>
          </w:p>
        </w:tc>
      </w:tr>
      <w:tr w:rsidR="00FD5262">
        <w:trPr>
          <w:cantSplit/>
          <w:trHeight w:val="144"/>
        </w:trPr>
        <w:tc>
          <w:tcPr>
            <w:tcW w:w="1766"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嵌入式软件测试</w:t>
            </w:r>
          </w:p>
        </w:tc>
        <w:tc>
          <w:tcPr>
            <w:tcW w:w="22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计算机、电子、通信等相关专业</w:t>
            </w:r>
          </w:p>
        </w:tc>
        <w:tc>
          <w:tcPr>
            <w:tcW w:w="16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本科以上</w:t>
            </w:r>
          </w:p>
        </w:tc>
        <w:tc>
          <w:tcPr>
            <w:tcW w:w="129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r>
              <w:rPr>
                <w:rFonts w:ascii="华文仿宋" w:hAnsi="华文仿宋" w:cs="宋体" w:hint="eastAsia"/>
                <w:color w:val="000000"/>
                <w:kern w:val="0"/>
                <w:sz w:val="24"/>
              </w:rPr>
              <w:t>人</w:t>
            </w:r>
          </w:p>
        </w:tc>
        <w:tc>
          <w:tcPr>
            <w:tcW w:w="17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9.5</w:t>
            </w:r>
            <w:r>
              <w:rPr>
                <w:rFonts w:ascii="华文仿宋" w:hAnsi="华文仿宋" w:cs="宋体" w:hint="eastAsia"/>
                <w:color w:val="000000"/>
                <w:kern w:val="0"/>
                <w:sz w:val="24"/>
              </w:rPr>
              <w:t>万起</w:t>
            </w:r>
          </w:p>
        </w:tc>
      </w:tr>
      <w:tr w:rsidR="00FD5262">
        <w:trPr>
          <w:cantSplit/>
          <w:trHeight w:val="144"/>
        </w:trPr>
        <w:tc>
          <w:tcPr>
            <w:tcW w:w="1766"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结构设计开发工程师</w:t>
            </w:r>
          </w:p>
        </w:tc>
        <w:tc>
          <w:tcPr>
            <w:tcW w:w="22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机械类等相关专业</w:t>
            </w:r>
          </w:p>
        </w:tc>
        <w:tc>
          <w:tcPr>
            <w:tcW w:w="16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本科以上</w:t>
            </w:r>
          </w:p>
        </w:tc>
        <w:tc>
          <w:tcPr>
            <w:tcW w:w="129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r>
              <w:rPr>
                <w:rFonts w:ascii="华文仿宋" w:hAnsi="华文仿宋" w:cs="宋体" w:hint="eastAsia"/>
                <w:color w:val="000000"/>
                <w:kern w:val="0"/>
                <w:sz w:val="24"/>
              </w:rPr>
              <w:t>人</w:t>
            </w:r>
          </w:p>
        </w:tc>
        <w:tc>
          <w:tcPr>
            <w:tcW w:w="17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9</w:t>
            </w:r>
            <w:r>
              <w:rPr>
                <w:rFonts w:ascii="华文仿宋" w:hAnsi="华文仿宋" w:cs="宋体" w:hint="eastAsia"/>
                <w:color w:val="000000"/>
                <w:kern w:val="0"/>
                <w:sz w:val="24"/>
              </w:rPr>
              <w:t>万起</w:t>
            </w:r>
          </w:p>
        </w:tc>
      </w:tr>
      <w:tr w:rsidR="00FD5262">
        <w:trPr>
          <w:cantSplit/>
          <w:trHeight w:val="144"/>
        </w:trPr>
        <w:tc>
          <w:tcPr>
            <w:tcW w:w="1766"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电气工程师</w:t>
            </w:r>
          </w:p>
        </w:tc>
        <w:tc>
          <w:tcPr>
            <w:tcW w:w="22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测量技术、微电子、电气自动化、信息工程等相关专业</w:t>
            </w:r>
          </w:p>
        </w:tc>
        <w:tc>
          <w:tcPr>
            <w:tcW w:w="16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本科以上</w:t>
            </w:r>
          </w:p>
        </w:tc>
        <w:tc>
          <w:tcPr>
            <w:tcW w:w="129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r>
              <w:rPr>
                <w:rFonts w:ascii="华文仿宋" w:hAnsi="华文仿宋" w:cs="宋体" w:hint="eastAsia"/>
                <w:color w:val="000000"/>
                <w:kern w:val="0"/>
                <w:sz w:val="24"/>
              </w:rPr>
              <w:t>人</w:t>
            </w:r>
          </w:p>
        </w:tc>
        <w:tc>
          <w:tcPr>
            <w:tcW w:w="17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9</w:t>
            </w:r>
            <w:r>
              <w:rPr>
                <w:rFonts w:ascii="华文仿宋" w:hAnsi="华文仿宋" w:cs="宋体" w:hint="eastAsia"/>
                <w:color w:val="000000"/>
                <w:kern w:val="0"/>
                <w:sz w:val="24"/>
              </w:rPr>
              <w:t>万起</w:t>
            </w:r>
          </w:p>
        </w:tc>
      </w:tr>
      <w:tr w:rsidR="00FD5262">
        <w:trPr>
          <w:cantSplit/>
          <w:trHeight w:val="144"/>
        </w:trPr>
        <w:tc>
          <w:tcPr>
            <w:tcW w:w="1766"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单片机嵌入式应用开发</w:t>
            </w:r>
          </w:p>
        </w:tc>
        <w:tc>
          <w:tcPr>
            <w:tcW w:w="22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电子、电路、信息等相关专业</w:t>
            </w:r>
          </w:p>
        </w:tc>
        <w:tc>
          <w:tcPr>
            <w:tcW w:w="16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本科以上</w:t>
            </w:r>
          </w:p>
        </w:tc>
        <w:tc>
          <w:tcPr>
            <w:tcW w:w="129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r>
              <w:rPr>
                <w:rFonts w:ascii="华文仿宋" w:hAnsi="华文仿宋" w:cs="宋体" w:hint="eastAsia"/>
                <w:color w:val="000000"/>
                <w:kern w:val="0"/>
                <w:sz w:val="24"/>
              </w:rPr>
              <w:t>人</w:t>
            </w:r>
          </w:p>
        </w:tc>
        <w:tc>
          <w:tcPr>
            <w:tcW w:w="17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9</w:t>
            </w:r>
            <w:r>
              <w:rPr>
                <w:rFonts w:ascii="华文仿宋" w:hAnsi="华文仿宋" w:cs="宋体" w:hint="eastAsia"/>
                <w:color w:val="000000"/>
                <w:kern w:val="0"/>
                <w:sz w:val="24"/>
              </w:rPr>
              <w:t>万起</w:t>
            </w:r>
          </w:p>
        </w:tc>
      </w:tr>
      <w:tr w:rsidR="00FD5262">
        <w:trPr>
          <w:cantSplit/>
          <w:trHeight w:val="144"/>
        </w:trPr>
        <w:tc>
          <w:tcPr>
            <w:tcW w:w="1766"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制造管理</w:t>
            </w:r>
          </w:p>
        </w:tc>
        <w:tc>
          <w:tcPr>
            <w:tcW w:w="22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机械类专业</w:t>
            </w:r>
          </w:p>
        </w:tc>
        <w:tc>
          <w:tcPr>
            <w:tcW w:w="16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29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3</w:t>
            </w:r>
            <w:r>
              <w:rPr>
                <w:rFonts w:ascii="华文仿宋" w:hAnsi="华文仿宋" w:cs="宋体" w:hint="eastAsia"/>
                <w:color w:val="000000"/>
                <w:kern w:val="0"/>
                <w:sz w:val="24"/>
              </w:rPr>
              <w:t>名</w:t>
            </w:r>
          </w:p>
        </w:tc>
        <w:tc>
          <w:tcPr>
            <w:tcW w:w="17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9</w:t>
            </w:r>
            <w:r>
              <w:rPr>
                <w:rFonts w:ascii="华文仿宋" w:hAnsi="华文仿宋" w:cs="宋体" w:hint="eastAsia"/>
                <w:color w:val="000000"/>
                <w:kern w:val="0"/>
                <w:sz w:val="24"/>
              </w:rPr>
              <w:t>万起</w:t>
            </w:r>
          </w:p>
        </w:tc>
      </w:tr>
      <w:tr w:rsidR="00FD5262">
        <w:trPr>
          <w:cantSplit/>
          <w:trHeight w:val="144"/>
        </w:trPr>
        <w:tc>
          <w:tcPr>
            <w:tcW w:w="1766"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lastRenderedPageBreak/>
              <w:t>生产管理</w:t>
            </w:r>
          </w:p>
        </w:tc>
        <w:tc>
          <w:tcPr>
            <w:tcW w:w="22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工科类专业</w:t>
            </w:r>
          </w:p>
        </w:tc>
        <w:tc>
          <w:tcPr>
            <w:tcW w:w="16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29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r>
              <w:rPr>
                <w:rFonts w:ascii="华文仿宋" w:hAnsi="华文仿宋" w:cs="宋体" w:hint="eastAsia"/>
                <w:color w:val="000000"/>
                <w:kern w:val="0"/>
                <w:sz w:val="24"/>
              </w:rPr>
              <w:t>名</w:t>
            </w:r>
          </w:p>
        </w:tc>
        <w:tc>
          <w:tcPr>
            <w:tcW w:w="17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9</w:t>
            </w:r>
            <w:r>
              <w:rPr>
                <w:rFonts w:ascii="华文仿宋" w:hAnsi="华文仿宋" w:cs="宋体" w:hint="eastAsia"/>
                <w:color w:val="000000"/>
                <w:kern w:val="0"/>
                <w:sz w:val="24"/>
              </w:rPr>
              <w:t>万起</w:t>
            </w:r>
          </w:p>
        </w:tc>
      </w:tr>
      <w:tr w:rsidR="00FD5262">
        <w:trPr>
          <w:cantSplit/>
          <w:trHeight w:val="144"/>
        </w:trPr>
        <w:tc>
          <w:tcPr>
            <w:tcW w:w="1766"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品质管理</w:t>
            </w:r>
          </w:p>
        </w:tc>
        <w:tc>
          <w:tcPr>
            <w:tcW w:w="22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电气自动化、机械、计算机电子类专业</w:t>
            </w:r>
          </w:p>
        </w:tc>
        <w:tc>
          <w:tcPr>
            <w:tcW w:w="16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29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w:t>
            </w:r>
            <w:r>
              <w:rPr>
                <w:rFonts w:ascii="华文仿宋" w:hAnsi="华文仿宋" w:cs="宋体" w:hint="eastAsia"/>
                <w:color w:val="000000"/>
                <w:kern w:val="0"/>
                <w:sz w:val="24"/>
              </w:rPr>
              <w:t>名</w:t>
            </w:r>
          </w:p>
        </w:tc>
        <w:tc>
          <w:tcPr>
            <w:tcW w:w="17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9</w:t>
            </w:r>
            <w:r>
              <w:rPr>
                <w:rFonts w:ascii="华文仿宋" w:hAnsi="华文仿宋" w:cs="宋体" w:hint="eastAsia"/>
                <w:color w:val="000000"/>
                <w:kern w:val="0"/>
                <w:sz w:val="24"/>
              </w:rPr>
              <w:t>万起</w:t>
            </w:r>
          </w:p>
        </w:tc>
      </w:tr>
      <w:tr w:rsidR="00FD5262">
        <w:trPr>
          <w:cantSplit/>
          <w:trHeight w:val="144"/>
        </w:trPr>
        <w:tc>
          <w:tcPr>
            <w:tcW w:w="1766"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环保处理工程师</w:t>
            </w:r>
          </w:p>
        </w:tc>
        <w:tc>
          <w:tcPr>
            <w:tcW w:w="22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化学或工程环境专业</w:t>
            </w:r>
          </w:p>
        </w:tc>
        <w:tc>
          <w:tcPr>
            <w:tcW w:w="16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29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r>
              <w:rPr>
                <w:rFonts w:ascii="华文仿宋" w:hAnsi="华文仿宋" w:cs="宋体" w:hint="eastAsia"/>
                <w:color w:val="000000"/>
                <w:kern w:val="0"/>
                <w:sz w:val="24"/>
              </w:rPr>
              <w:t>名</w:t>
            </w:r>
          </w:p>
        </w:tc>
        <w:tc>
          <w:tcPr>
            <w:tcW w:w="17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9</w:t>
            </w:r>
            <w:r>
              <w:rPr>
                <w:rFonts w:ascii="华文仿宋" w:hAnsi="华文仿宋" w:cs="宋体" w:hint="eastAsia"/>
                <w:color w:val="000000"/>
                <w:kern w:val="0"/>
                <w:sz w:val="24"/>
              </w:rPr>
              <w:t>万起</w:t>
            </w:r>
          </w:p>
        </w:tc>
      </w:tr>
      <w:tr w:rsidR="00FD5262">
        <w:trPr>
          <w:cantSplit/>
          <w:trHeight w:val="144"/>
        </w:trPr>
        <w:tc>
          <w:tcPr>
            <w:tcW w:w="1766"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机械工程师</w:t>
            </w:r>
          </w:p>
        </w:tc>
        <w:tc>
          <w:tcPr>
            <w:tcW w:w="22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机械类专业</w:t>
            </w:r>
          </w:p>
        </w:tc>
        <w:tc>
          <w:tcPr>
            <w:tcW w:w="16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29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8</w:t>
            </w:r>
            <w:r>
              <w:rPr>
                <w:rFonts w:ascii="华文仿宋" w:hAnsi="华文仿宋" w:cs="宋体" w:hint="eastAsia"/>
                <w:color w:val="000000"/>
                <w:kern w:val="0"/>
                <w:sz w:val="24"/>
              </w:rPr>
              <w:t>名</w:t>
            </w:r>
          </w:p>
        </w:tc>
        <w:tc>
          <w:tcPr>
            <w:tcW w:w="17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9</w:t>
            </w:r>
            <w:r>
              <w:rPr>
                <w:rFonts w:ascii="华文仿宋" w:hAnsi="华文仿宋" w:cs="宋体" w:hint="eastAsia"/>
                <w:color w:val="000000"/>
                <w:kern w:val="0"/>
                <w:sz w:val="24"/>
              </w:rPr>
              <w:t>万起</w:t>
            </w:r>
          </w:p>
        </w:tc>
      </w:tr>
      <w:tr w:rsidR="00FD5262">
        <w:trPr>
          <w:cantSplit/>
          <w:trHeight w:val="144"/>
        </w:trPr>
        <w:tc>
          <w:tcPr>
            <w:tcW w:w="1766"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采购</w:t>
            </w:r>
          </w:p>
        </w:tc>
        <w:tc>
          <w:tcPr>
            <w:tcW w:w="225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电气自动化、机械、计算机电子类专业</w:t>
            </w:r>
          </w:p>
        </w:tc>
        <w:tc>
          <w:tcPr>
            <w:tcW w:w="16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29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r>
              <w:rPr>
                <w:rFonts w:ascii="华文仿宋" w:hAnsi="华文仿宋" w:cs="宋体" w:hint="eastAsia"/>
                <w:color w:val="000000"/>
                <w:kern w:val="0"/>
                <w:sz w:val="24"/>
              </w:rPr>
              <w:t>名</w:t>
            </w:r>
          </w:p>
        </w:tc>
        <w:tc>
          <w:tcPr>
            <w:tcW w:w="17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9</w:t>
            </w:r>
            <w:r>
              <w:rPr>
                <w:rFonts w:ascii="华文仿宋" w:hAnsi="华文仿宋" w:cs="宋体" w:hint="eastAsia"/>
                <w:color w:val="000000"/>
                <w:kern w:val="0"/>
                <w:sz w:val="24"/>
              </w:rPr>
              <w:t>万起</w:t>
            </w:r>
          </w:p>
        </w:tc>
      </w:tr>
    </w:tbl>
    <w:p w:rsidR="00FD5262" w:rsidRDefault="00D645A6">
      <w:r>
        <w:br w:type="page"/>
      </w:r>
    </w:p>
    <w:tbl>
      <w:tblPr>
        <w:tblW w:w="83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59"/>
        <w:gridCol w:w="1417"/>
        <w:gridCol w:w="2382"/>
        <w:gridCol w:w="855"/>
        <w:gridCol w:w="777"/>
        <w:gridCol w:w="1699"/>
      </w:tblGrid>
      <w:tr w:rsidR="00FD5262">
        <w:trPr>
          <w:cantSplit/>
          <w:trHeight w:val="549"/>
          <w:jc w:val="center"/>
        </w:trPr>
        <w:tc>
          <w:tcPr>
            <w:tcW w:w="1259" w:type="dxa"/>
            <w:vAlign w:val="center"/>
          </w:tcPr>
          <w:p w:rsidR="00FD5262" w:rsidRDefault="00D645A6">
            <w:pPr>
              <w:widowControl/>
              <w:spacing w:line="340" w:lineRule="exact"/>
              <w:jc w:val="center"/>
              <w:rPr>
                <w:rFonts w:ascii="宋体" w:hAnsi="宋体" w:cs="宋体"/>
                <w:b/>
                <w:bCs/>
                <w:color w:val="000000"/>
                <w:kern w:val="0"/>
                <w:sz w:val="24"/>
              </w:rPr>
            </w:pPr>
            <w:r>
              <w:rPr>
                <w:rFonts w:ascii="宋体" w:hAnsi="宋体" w:cs="宋体" w:hint="eastAsia"/>
                <w:b/>
                <w:bCs/>
                <w:color w:val="000000"/>
                <w:kern w:val="0"/>
                <w:sz w:val="24"/>
              </w:rPr>
              <w:lastRenderedPageBreak/>
              <w:t>单位名称</w:t>
            </w:r>
          </w:p>
        </w:tc>
        <w:tc>
          <w:tcPr>
            <w:tcW w:w="7130" w:type="dxa"/>
            <w:gridSpan w:val="5"/>
            <w:vAlign w:val="center"/>
          </w:tcPr>
          <w:p w:rsidR="00FD5262" w:rsidRDefault="00D645A6">
            <w:pPr>
              <w:widowControl/>
              <w:spacing w:line="340" w:lineRule="exact"/>
              <w:jc w:val="center"/>
              <w:rPr>
                <w:rFonts w:ascii="宋体" w:hAnsi="宋体" w:cs="宋体"/>
                <w:b/>
                <w:bCs/>
                <w:color w:val="000000"/>
                <w:kern w:val="0"/>
                <w:sz w:val="24"/>
              </w:rPr>
            </w:pPr>
            <w:r>
              <w:rPr>
                <w:rFonts w:ascii="宋体" w:hAnsi="宋体" w:cs="宋体" w:hint="eastAsia"/>
                <w:b/>
                <w:bCs/>
                <w:color w:val="000000"/>
                <w:kern w:val="0"/>
                <w:sz w:val="24"/>
              </w:rPr>
              <w:t>无锡苏南国际机场集团有限公司</w:t>
            </w:r>
          </w:p>
        </w:tc>
      </w:tr>
      <w:tr w:rsidR="00FD5262">
        <w:trPr>
          <w:cantSplit/>
          <w:trHeight w:val="594"/>
          <w:jc w:val="center"/>
        </w:trPr>
        <w:tc>
          <w:tcPr>
            <w:tcW w:w="1259" w:type="dxa"/>
            <w:vAlign w:val="center"/>
          </w:tcPr>
          <w:p w:rsidR="00FD5262" w:rsidRDefault="00D645A6">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电子信箱</w:t>
            </w:r>
          </w:p>
        </w:tc>
        <w:tc>
          <w:tcPr>
            <w:tcW w:w="7130" w:type="dxa"/>
            <w:gridSpan w:val="5"/>
            <w:vAlign w:val="center"/>
          </w:tcPr>
          <w:p w:rsidR="00FD5262" w:rsidRDefault="00D645A6">
            <w:pPr>
              <w:widowControl/>
              <w:spacing w:line="340" w:lineRule="exact"/>
              <w:jc w:val="center"/>
              <w:rPr>
                <w:rFonts w:ascii="宋体" w:hAnsi="宋体" w:cs="宋体"/>
                <w:color w:val="000000"/>
                <w:kern w:val="0"/>
              </w:rPr>
            </w:pPr>
            <w:r>
              <w:rPr>
                <w:rFonts w:ascii="宋体" w:hAnsi="宋体" w:cs="宋体"/>
                <w:color w:val="000000"/>
                <w:kern w:val="0"/>
              </w:rPr>
              <w:t>wxaplx@163.com</w:t>
            </w:r>
          </w:p>
        </w:tc>
      </w:tr>
      <w:tr w:rsidR="00FD5262">
        <w:trPr>
          <w:cantSplit/>
          <w:trHeight w:val="2350"/>
          <w:jc w:val="center"/>
        </w:trPr>
        <w:tc>
          <w:tcPr>
            <w:tcW w:w="8389" w:type="dxa"/>
            <w:gridSpan w:val="6"/>
            <w:vAlign w:val="center"/>
          </w:tcPr>
          <w:p w:rsidR="00FD5262" w:rsidRDefault="00D645A6">
            <w:pPr>
              <w:widowControl/>
              <w:spacing w:line="340" w:lineRule="exact"/>
              <w:ind w:firstLineChars="200" w:firstLine="480"/>
              <w:rPr>
                <w:rFonts w:ascii="华文仿宋" w:eastAsia="华文仿宋" w:hAnsi="华文仿宋" w:cs="宋体"/>
                <w:color w:val="FF00FF"/>
                <w:kern w:val="0"/>
                <w:sz w:val="24"/>
              </w:rPr>
            </w:pPr>
            <w:r>
              <w:rPr>
                <w:rFonts w:ascii="宋体" w:hAnsi="宋体" w:cs="Helvetica" w:hint="eastAsia"/>
                <w:kern w:val="0"/>
                <w:sz w:val="24"/>
                <w:szCs w:val="24"/>
              </w:rPr>
              <w:t>无锡苏南国际机场集团有限公司于2009年9月由无锡市人民政府批准成立，是苏南硕放机场设施投融资、建设、管理及其相关产业经营管理的主体，承担授权范围内国有资产保值增值的责任。公司注册资本15亿元，下辖苏南硕放国际机场有限公司、无锡空港物流有限公司、无锡苏南国际机场集团经营管理公司、无锡苏南国际机场集团商业发展有限公司、无锡联商投资有限公司、无锡联港投资有限公司、无锡联业投资有限公司7个全资和控股子公司。</w:t>
            </w:r>
          </w:p>
        </w:tc>
      </w:tr>
      <w:tr w:rsidR="00FD5262">
        <w:trPr>
          <w:cantSplit/>
          <w:trHeight w:val="587"/>
          <w:jc w:val="center"/>
        </w:trPr>
        <w:tc>
          <w:tcPr>
            <w:tcW w:w="8389" w:type="dxa"/>
            <w:gridSpan w:val="6"/>
            <w:vAlign w:val="center"/>
          </w:tcPr>
          <w:p w:rsidR="00FD5262" w:rsidRDefault="00D645A6">
            <w:pPr>
              <w:widowControl/>
              <w:spacing w:line="340" w:lineRule="exact"/>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564"/>
          <w:jc w:val="center"/>
        </w:trPr>
        <w:tc>
          <w:tcPr>
            <w:tcW w:w="2676" w:type="dxa"/>
            <w:gridSpan w:val="2"/>
            <w:vAlign w:val="center"/>
          </w:tcPr>
          <w:p w:rsidR="00FD5262" w:rsidRDefault="00D645A6">
            <w:pPr>
              <w:widowControl/>
              <w:spacing w:line="340" w:lineRule="exact"/>
              <w:jc w:val="center"/>
              <w:rPr>
                <w:rFonts w:eastAsia="黑体"/>
                <w:kern w:val="0"/>
                <w:sz w:val="26"/>
                <w:szCs w:val="26"/>
              </w:rPr>
            </w:pPr>
            <w:r>
              <w:rPr>
                <w:rFonts w:eastAsia="黑体" w:hint="eastAsia"/>
                <w:kern w:val="0"/>
                <w:sz w:val="26"/>
                <w:szCs w:val="26"/>
              </w:rPr>
              <w:t>岗位</w:t>
            </w:r>
          </w:p>
        </w:tc>
        <w:tc>
          <w:tcPr>
            <w:tcW w:w="2382" w:type="dxa"/>
          </w:tcPr>
          <w:p w:rsidR="00FD5262" w:rsidRDefault="00D645A6">
            <w:pPr>
              <w:widowControl/>
              <w:spacing w:line="340" w:lineRule="exact"/>
              <w:jc w:val="center"/>
              <w:rPr>
                <w:rFonts w:eastAsia="黑体"/>
                <w:kern w:val="0"/>
                <w:sz w:val="26"/>
                <w:szCs w:val="26"/>
              </w:rPr>
            </w:pPr>
            <w:r>
              <w:rPr>
                <w:rFonts w:eastAsia="黑体" w:hint="eastAsia"/>
                <w:kern w:val="0"/>
                <w:sz w:val="26"/>
                <w:szCs w:val="26"/>
              </w:rPr>
              <w:t>专业</w:t>
            </w:r>
          </w:p>
        </w:tc>
        <w:tc>
          <w:tcPr>
            <w:tcW w:w="855" w:type="dxa"/>
          </w:tcPr>
          <w:p w:rsidR="00FD5262" w:rsidRDefault="00D645A6">
            <w:pPr>
              <w:widowControl/>
              <w:spacing w:line="340" w:lineRule="exact"/>
              <w:jc w:val="center"/>
              <w:rPr>
                <w:rFonts w:eastAsia="黑体"/>
                <w:kern w:val="0"/>
                <w:sz w:val="26"/>
                <w:szCs w:val="26"/>
              </w:rPr>
            </w:pPr>
            <w:r>
              <w:rPr>
                <w:rFonts w:eastAsia="黑体" w:hint="eastAsia"/>
                <w:kern w:val="0"/>
                <w:sz w:val="26"/>
                <w:szCs w:val="26"/>
              </w:rPr>
              <w:t>学历</w:t>
            </w:r>
          </w:p>
        </w:tc>
        <w:tc>
          <w:tcPr>
            <w:tcW w:w="777" w:type="dxa"/>
          </w:tcPr>
          <w:p w:rsidR="00FD5262" w:rsidRDefault="00D645A6">
            <w:pPr>
              <w:spacing w:line="340" w:lineRule="exact"/>
              <w:jc w:val="center"/>
              <w:rPr>
                <w:rFonts w:eastAsia="黑体"/>
                <w:kern w:val="0"/>
                <w:sz w:val="26"/>
                <w:szCs w:val="26"/>
              </w:rPr>
            </w:pPr>
            <w:r>
              <w:rPr>
                <w:rFonts w:eastAsia="黑体" w:hint="eastAsia"/>
                <w:kern w:val="0"/>
                <w:sz w:val="26"/>
                <w:szCs w:val="26"/>
              </w:rPr>
              <w:t>人数</w:t>
            </w:r>
          </w:p>
        </w:tc>
        <w:tc>
          <w:tcPr>
            <w:tcW w:w="1699" w:type="dxa"/>
          </w:tcPr>
          <w:p w:rsidR="00FD5262" w:rsidRDefault="00D645A6">
            <w:pPr>
              <w:widowControl/>
              <w:spacing w:line="340" w:lineRule="exact"/>
              <w:jc w:val="center"/>
              <w:rPr>
                <w:rFonts w:eastAsia="黑体"/>
                <w:kern w:val="0"/>
                <w:sz w:val="26"/>
                <w:szCs w:val="26"/>
              </w:rPr>
            </w:pPr>
            <w:r>
              <w:rPr>
                <w:rFonts w:eastAsia="黑体" w:hint="eastAsia"/>
                <w:kern w:val="0"/>
                <w:sz w:val="26"/>
                <w:szCs w:val="26"/>
              </w:rPr>
              <w:t>待遇（年薪）</w:t>
            </w:r>
          </w:p>
        </w:tc>
      </w:tr>
      <w:tr w:rsidR="00FD5262">
        <w:trPr>
          <w:cantSplit/>
          <w:trHeight w:val="454"/>
          <w:jc w:val="center"/>
        </w:trPr>
        <w:tc>
          <w:tcPr>
            <w:tcW w:w="2676"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管培生</w:t>
            </w:r>
          </w:p>
        </w:tc>
        <w:tc>
          <w:tcPr>
            <w:tcW w:w="238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管理类、经济类专业</w:t>
            </w:r>
          </w:p>
        </w:tc>
        <w:tc>
          <w:tcPr>
            <w:tcW w:w="85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硕士</w:t>
            </w:r>
          </w:p>
        </w:tc>
        <w:tc>
          <w:tcPr>
            <w:tcW w:w="77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699"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w:t>
            </w:r>
            <w:r>
              <w:rPr>
                <w:rFonts w:ascii="华文仿宋" w:hAnsi="华文仿宋" w:cs="宋体" w:hint="eastAsia"/>
                <w:color w:val="000000"/>
                <w:kern w:val="0"/>
                <w:sz w:val="24"/>
              </w:rPr>
              <w:t>万左右</w:t>
            </w:r>
          </w:p>
        </w:tc>
      </w:tr>
      <w:tr w:rsidR="00FD5262">
        <w:trPr>
          <w:cantSplit/>
          <w:trHeight w:val="599"/>
          <w:jc w:val="center"/>
        </w:trPr>
        <w:tc>
          <w:tcPr>
            <w:tcW w:w="2676"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管培生（信息类方向）</w:t>
            </w:r>
          </w:p>
        </w:tc>
        <w:tc>
          <w:tcPr>
            <w:tcW w:w="238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信息工程相关</w:t>
            </w:r>
          </w:p>
        </w:tc>
        <w:tc>
          <w:tcPr>
            <w:tcW w:w="85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硕士</w:t>
            </w:r>
          </w:p>
        </w:tc>
        <w:tc>
          <w:tcPr>
            <w:tcW w:w="77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w:t>
            </w:r>
          </w:p>
        </w:tc>
        <w:tc>
          <w:tcPr>
            <w:tcW w:w="1699"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w:t>
            </w:r>
            <w:r>
              <w:rPr>
                <w:rFonts w:ascii="华文仿宋" w:hAnsi="华文仿宋" w:cs="宋体" w:hint="eastAsia"/>
                <w:color w:val="000000"/>
                <w:kern w:val="0"/>
                <w:sz w:val="24"/>
              </w:rPr>
              <w:t>万左右</w:t>
            </w:r>
          </w:p>
        </w:tc>
      </w:tr>
      <w:tr w:rsidR="00FD5262">
        <w:trPr>
          <w:cantSplit/>
          <w:trHeight w:val="454"/>
          <w:jc w:val="center"/>
        </w:trPr>
        <w:tc>
          <w:tcPr>
            <w:tcW w:w="2676"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管培生（物流管理类方向）</w:t>
            </w:r>
          </w:p>
        </w:tc>
        <w:tc>
          <w:tcPr>
            <w:tcW w:w="238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物流管理相关</w:t>
            </w:r>
          </w:p>
        </w:tc>
        <w:tc>
          <w:tcPr>
            <w:tcW w:w="85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硕士</w:t>
            </w:r>
          </w:p>
        </w:tc>
        <w:tc>
          <w:tcPr>
            <w:tcW w:w="77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2</w:t>
            </w:r>
          </w:p>
        </w:tc>
        <w:tc>
          <w:tcPr>
            <w:tcW w:w="1699"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w:t>
            </w:r>
            <w:r>
              <w:rPr>
                <w:rFonts w:ascii="华文仿宋" w:hAnsi="华文仿宋" w:cs="宋体" w:hint="eastAsia"/>
                <w:color w:val="000000"/>
                <w:kern w:val="0"/>
                <w:sz w:val="24"/>
              </w:rPr>
              <w:t>万左右</w:t>
            </w:r>
          </w:p>
        </w:tc>
      </w:tr>
    </w:tbl>
    <w:p w:rsidR="00FD5262" w:rsidRDefault="00D645A6">
      <w:r>
        <w:br w:type="page"/>
      </w:r>
    </w:p>
    <w:tbl>
      <w:tblPr>
        <w:tblW w:w="83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338"/>
        <w:gridCol w:w="1226"/>
        <w:gridCol w:w="2039"/>
        <w:gridCol w:w="982"/>
        <w:gridCol w:w="993"/>
        <w:gridCol w:w="1722"/>
      </w:tblGrid>
      <w:tr w:rsidR="00FD5262">
        <w:trPr>
          <w:cantSplit/>
          <w:trHeight w:val="454"/>
          <w:jc w:val="center"/>
        </w:trPr>
        <w:tc>
          <w:tcPr>
            <w:tcW w:w="1338" w:type="dxa"/>
            <w:vAlign w:val="center"/>
          </w:tcPr>
          <w:p w:rsidR="00FD5262" w:rsidRDefault="00D645A6">
            <w:pPr>
              <w:widowControl/>
              <w:spacing w:line="340" w:lineRule="exact"/>
              <w:jc w:val="center"/>
              <w:rPr>
                <w:rFonts w:ascii="宋体" w:hAnsi="宋体" w:cs="宋体"/>
                <w:b/>
                <w:bCs/>
                <w:color w:val="000000"/>
                <w:kern w:val="0"/>
                <w:sz w:val="24"/>
              </w:rPr>
            </w:pPr>
            <w:r>
              <w:rPr>
                <w:rFonts w:ascii="宋体" w:hAnsi="宋体" w:cs="宋体" w:hint="eastAsia"/>
                <w:b/>
                <w:bCs/>
                <w:color w:val="000000"/>
                <w:kern w:val="0"/>
                <w:sz w:val="24"/>
              </w:rPr>
              <w:lastRenderedPageBreak/>
              <w:t>单位名称</w:t>
            </w:r>
          </w:p>
        </w:tc>
        <w:tc>
          <w:tcPr>
            <w:tcW w:w="6962" w:type="dxa"/>
            <w:gridSpan w:val="5"/>
            <w:vAlign w:val="center"/>
          </w:tcPr>
          <w:p w:rsidR="00FD5262" w:rsidRDefault="00D645A6">
            <w:pPr>
              <w:widowControl/>
              <w:spacing w:line="340" w:lineRule="exact"/>
              <w:jc w:val="center"/>
              <w:rPr>
                <w:rFonts w:ascii="宋体" w:hAnsi="宋体" w:cs="宋体"/>
                <w:b/>
                <w:bCs/>
                <w:color w:val="000000"/>
                <w:kern w:val="0"/>
                <w:sz w:val="24"/>
              </w:rPr>
            </w:pPr>
            <w:r>
              <w:rPr>
                <w:rFonts w:ascii="宋体" w:hAnsi="宋体" w:cs="宋体" w:hint="eastAsia"/>
                <w:b/>
                <w:bCs/>
                <w:color w:val="000000"/>
                <w:kern w:val="0"/>
                <w:sz w:val="24"/>
              </w:rPr>
              <w:t>苏南硕放国际机场有限公司</w:t>
            </w:r>
          </w:p>
        </w:tc>
      </w:tr>
      <w:tr w:rsidR="00FD5262">
        <w:trPr>
          <w:cantSplit/>
          <w:trHeight w:val="454"/>
          <w:jc w:val="center"/>
        </w:trPr>
        <w:tc>
          <w:tcPr>
            <w:tcW w:w="1338" w:type="dxa"/>
            <w:vAlign w:val="center"/>
          </w:tcPr>
          <w:p w:rsidR="00FD5262" w:rsidRDefault="00D645A6">
            <w:pPr>
              <w:widowControl/>
              <w:spacing w:line="340" w:lineRule="exact"/>
              <w:jc w:val="center"/>
              <w:rPr>
                <w:rFonts w:ascii="宋体" w:hAnsi="宋体" w:cs="宋体"/>
                <w:color w:val="000000"/>
                <w:kern w:val="0"/>
                <w:sz w:val="24"/>
              </w:rPr>
            </w:pPr>
            <w:r>
              <w:rPr>
                <w:rFonts w:ascii="宋体" w:hAnsi="宋体" w:cs="宋体" w:hint="eastAsia"/>
                <w:color w:val="000000"/>
                <w:kern w:val="0"/>
                <w:sz w:val="24"/>
              </w:rPr>
              <w:t>电子信箱</w:t>
            </w:r>
          </w:p>
        </w:tc>
        <w:tc>
          <w:tcPr>
            <w:tcW w:w="6962" w:type="dxa"/>
            <w:gridSpan w:val="5"/>
            <w:vAlign w:val="center"/>
          </w:tcPr>
          <w:p w:rsidR="00FD5262" w:rsidRDefault="00D645A6">
            <w:pPr>
              <w:widowControl/>
              <w:spacing w:line="340" w:lineRule="exact"/>
              <w:jc w:val="center"/>
              <w:rPr>
                <w:rFonts w:ascii="宋体" w:hAnsi="宋体" w:cs="宋体"/>
                <w:color w:val="000000"/>
                <w:kern w:val="0"/>
              </w:rPr>
            </w:pPr>
            <w:r>
              <w:rPr>
                <w:rFonts w:ascii="宋体" w:hAnsi="宋体" w:cs="宋体"/>
                <w:color w:val="000000"/>
                <w:kern w:val="0"/>
              </w:rPr>
              <w:t>snsfgjjc_2016@163.com</w:t>
            </w:r>
          </w:p>
        </w:tc>
      </w:tr>
      <w:tr w:rsidR="00FD5262">
        <w:trPr>
          <w:cantSplit/>
          <w:trHeight w:val="2125"/>
          <w:jc w:val="center"/>
        </w:trPr>
        <w:tc>
          <w:tcPr>
            <w:tcW w:w="8300" w:type="dxa"/>
            <w:gridSpan w:val="6"/>
            <w:vAlign w:val="center"/>
          </w:tcPr>
          <w:p w:rsidR="00FD5262" w:rsidRDefault="00D645A6">
            <w:pPr>
              <w:widowControl/>
              <w:spacing w:line="340" w:lineRule="exact"/>
              <w:ind w:firstLineChars="200" w:firstLine="480"/>
              <w:rPr>
                <w:rFonts w:ascii="华文仿宋" w:hAnsi="华文仿宋" w:cs="宋体"/>
                <w:color w:val="000000"/>
                <w:kern w:val="0"/>
              </w:rPr>
            </w:pPr>
            <w:r>
              <w:rPr>
                <w:rFonts w:ascii="宋体" w:hAnsi="宋体" w:cs="Helvetica" w:hint="eastAsia"/>
                <w:kern w:val="0"/>
                <w:sz w:val="24"/>
                <w:szCs w:val="24"/>
              </w:rPr>
              <w:t>苏南硕放国际机场有限公司前身为无锡机场有限责任公司，于2010年11月组建成立。公司注册资本173267万元人民币，由无锡苏南国际机场集团有限公司、苏州城市建设投资发展有限公司、江苏交通控股有限公司和无锡市新发集团有限公司共同出资组建。公司主要承担苏南硕放机场的日常管理、安全运行、航行保障、地面服务等主要职能。</w:t>
            </w:r>
          </w:p>
        </w:tc>
      </w:tr>
      <w:tr w:rsidR="00FD5262">
        <w:trPr>
          <w:cantSplit/>
          <w:trHeight w:val="497"/>
          <w:jc w:val="center"/>
        </w:trPr>
        <w:tc>
          <w:tcPr>
            <w:tcW w:w="8300" w:type="dxa"/>
            <w:gridSpan w:val="6"/>
            <w:vAlign w:val="center"/>
          </w:tcPr>
          <w:p w:rsidR="00FD5262" w:rsidRDefault="00D645A6">
            <w:pPr>
              <w:widowControl/>
              <w:spacing w:line="340" w:lineRule="exact"/>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699"/>
          <w:jc w:val="center"/>
        </w:trPr>
        <w:tc>
          <w:tcPr>
            <w:tcW w:w="2564" w:type="dxa"/>
            <w:gridSpan w:val="2"/>
            <w:vAlign w:val="center"/>
          </w:tcPr>
          <w:p w:rsidR="00FD5262" w:rsidRDefault="00D645A6">
            <w:pPr>
              <w:widowControl/>
              <w:spacing w:line="340" w:lineRule="exact"/>
              <w:jc w:val="center"/>
              <w:rPr>
                <w:rFonts w:eastAsia="黑体"/>
                <w:kern w:val="0"/>
                <w:sz w:val="26"/>
                <w:szCs w:val="26"/>
              </w:rPr>
            </w:pPr>
            <w:r>
              <w:rPr>
                <w:rFonts w:eastAsia="黑体" w:hint="eastAsia"/>
                <w:kern w:val="0"/>
                <w:sz w:val="26"/>
                <w:szCs w:val="26"/>
              </w:rPr>
              <w:t>岗位</w:t>
            </w:r>
          </w:p>
        </w:tc>
        <w:tc>
          <w:tcPr>
            <w:tcW w:w="2039" w:type="dxa"/>
          </w:tcPr>
          <w:p w:rsidR="00FD5262" w:rsidRDefault="00D645A6">
            <w:pPr>
              <w:widowControl/>
              <w:spacing w:line="340" w:lineRule="exact"/>
              <w:jc w:val="center"/>
              <w:rPr>
                <w:rFonts w:eastAsia="黑体"/>
                <w:kern w:val="0"/>
                <w:sz w:val="26"/>
                <w:szCs w:val="26"/>
              </w:rPr>
            </w:pPr>
            <w:r>
              <w:rPr>
                <w:rFonts w:eastAsia="黑体" w:hint="eastAsia"/>
                <w:kern w:val="0"/>
                <w:sz w:val="26"/>
                <w:szCs w:val="26"/>
              </w:rPr>
              <w:t>专业</w:t>
            </w:r>
          </w:p>
        </w:tc>
        <w:tc>
          <w:tcPr>
            <w:tcW w:w="982" w:type="dxa"/>
          </w:tcPr>
          <w:p w:rsidR="00FD5262" w:rsidRDefault="00D645A6">
            <w:pPr>
              <w:widowControl/>
              <w:spacing w:line="340" w:lineRule="exact"/>
              <w:jc w:val="center"/>
              <w:rPr>
                <w:rFonts w:eastAsia="黑体"/>
                <w:kern w:val="0"/>
                <w:sz w:val="26"/>
                <w:szCs w:val="26"/>
              </w:rPr>
            </w:pPr>
            <w:r>
              <w:rPr>
                <w:rFonts w:eastAsia="黑体" w:hint="eastAsia"/>
                <w:kern w:val="0"/>
                <w:sz w:val="26"/>
                <w:szCs w:val="26"/>
              </w:rPr>
              <w:t>学历</w:t>
            </w:r>
          </w:p>
        </w:tc>
        <w:tc>
          <w:tcPr>
            <w:tcW w:w="993" w:type="dxa"/>
          </w:tcPr>
          <w:p w:rsidR="00FD5262" w:rsidRDefault="00D645A6">
            <w:pPr>
              <w:spacing w:line="340" w:lineRule="exact"/>
              <w:jc w:val="center"/>
              <w:rPr>
                <w:rFonts w:eastAsia="黑体"/>
                <w:kern w:val="0"/>
                <w:sz w:val="26"/>
                <w:szCs w:val="26"/>
              </w:rPr>
            </w:pPr>
            <w:r>
              <w:rPr>
                <w:rFonts w:eastAsia="黑体" w:hint="eastAsia"/>
                <w:kern w:val="0"/>
                <w:sz w:val="26"/>
                <w:szCs w:val="26"/>
              </w:rPr>
              <w:t>人数</w:t>
            </w:r>
          </w:p>
        </w:tc>
        <w:tc>
          <w:tcPr>
            <w:tcW w:w="1722" w:type="dxa"/>
          </w:tcPr>
          <w:p w:rsidR="00FD5262" w:rsidRDefault="00D645A6">
            <w:pPr>
              <w:widowControl/>
              <w:spacing w:line="340" w:lineRule="exact"/>
              <w:jc w:val="center"/>
              <w:rPr>
                <w:rFonts w:eastAsia="黑体"/>
                <w:kern w:val="0"/>
                <w:sz w:val="26"/>
                <w:szCs w:val="26"/>
              </w:rPr>
            </w:pPr>
            <w:r>
              <w:rPr>
                <w:rFonts w:eastAsia="黑体" w:hint="eastAsia"/>
                <w:kern w:val="0"/>
                <w:sz w:val="26"/>
                <w:szCs w:val="26"/>
              </w:rPr>
              <w:t>待遇（年薪）</w:t>
            </w:r>
          </w:p>
        </w:tc>
      </w:tr>
      <w:tr w:rsidR="00FD5262">
        <w:trPr>
          <w:cantSplit/>
          <w:trHeight w:val="1091"/>
          <w:jc w:val="center"/>
        </w:trPr>
        <w:tc>
          <w:tcPr>
            <w:tcW w:w="2564"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管培生</w:t>
            </w:r>
          </w:p>
        </w:tc>
        <w:tc>
          <w:tcPr>
            <w:tcW w:w="2039"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管理类、工科类专业</w:t>
            </w:r>
          </w:p>
        </w:tc>
        <w:tc>
          <w:tcPr>
            <w:tcW w:w="98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硕士</w:t>
            </w:r>
          </w:p>
        </w:tc>
        <w:tc>
          <w:tcPr>
            <w:tcW w:w="993"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p>
        </w:tc>
        <w:tc>
          <w:tcPr>
            <w:tcW w:w="172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w:t>
            </w:r>
            <w:r>
              <w:rPr>
                <w:rFonts w:ascii="华文仿宋" w:hAnsi="华文仿宋" w:cs="宋体" w:hint="eastAsia"/>
                <w:color w:val="000000"/>
                <w:kern w:val="0"/>
                <w:sz w:val="24"/>
              </w:rPr>
              <w:t>万左右</w:t>
            </w:r>
          </w:p>
        </w:tc>
      </w:tr>
    </w:tbl>
    <w:p w:rsidR="00FD5262" w:rsidRDefault="00D645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237"/>
        <w:gridCol w:w="1787"/>
        <w:gridCol w:w="1134"/>
        <w:gridCol w:w="1985"/>
        <w:gridCol w:w="1862"/>
      </w:tblGrid>
      <w:tr w:rsidR="00FD5262">
        <w:trPr>
          <w:cantSplit/>
          <w:trHeight w:val="596"/>
          <w:jc w:val="center"/>
        </w:trPr>
        <w:tc>
          <w:tcPr>
            <w:tcW w:w="1455" w:type="dxa"/>
            <w:vAlign w:val="center"/>
          </w:tcPr>
          <w:p w:rsidR="00FD5262" w:rsidRDefault="00D645A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lastRenderedPageBreak/>
              <w:t>单位名称</w:t>
            </w:r>
          </w:p>
        </w:tc>
        <w:tc>
          <w:tcPr>
            <w:tcW w:w="7005" w:type="dxa"/>
            <w:gridSpan w:val="5"/>
            <w:vAlign w:val="center"/>
          </w:tcPr>
          <w:p w:rsidR="00FD5262" w:rsidRDefault="00D645A6">
            <w:pPr>
              <w:widowControl/>
              <w:spacing w:line="360" w:lineRule="auto"/>
              <w:jc w:val="center"/>
              <w:rPr>
                <w:rFonts w:ascii="宋体" w:hAnsi="宋体" w:cs="宋体"/>
                <w:b/>
                <w:bCs/>
                <w:color w:val="000000"/>
                <w:kern w:val="0"/>
                <w:sz w:val="24"/>
              </w:rPr>
            </w:pPr>
            <w:r>
              <w:rPr>
                <w:rFonts w:ascii="宋体" w:hAnsi="宋体" w:cs="宋体"/>
                <w:b/>
                <w:bCs/>
                <w:color w:val="000000"/>
                <w:kern w:val="0"/>
                <w:sz w:val="24"/>
              </w:rPr>
              <w:t>无锡市兰翔胶业有限公司</w:t>
            </w:r>
          </w:p>
        </w:tc>
      </w:tr>
      <w:tr w:rsidR="00FD5262">
        <w:trPr>
          <w:cantSplit/>
          <w:trHeight w:val="615"/>
          <w:jc w:val="center"/>
        </w:trPr>
        <w:tc>
          <w:tcPr>
            <w:tcW w:w="145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7005"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color w:val="000000"/>
                <w:kern w:val="0"/>
                <w:sz w:val="24"/>
              </w:rPr>
              <w:t>1049809964@qq.com</w:t>
            </w:r>
          </w:p>
        </w:tc>
      </w:tr>
      <w:tr w:rsidR="00FD5262">
        <w:trPr>
          <w:cantSplit/>
          <w:trHeight w:val="4590"/>
          <w:jc w:val="center"/>
        </w:trPr>
        <w:tc>
          <w:tcPr>
            <w:tcW w:w="8460" w:type="dxa"/>
            <w:gridSpan w:val="6"/>
            <w:vAlign w:val="center"/>
          </w:tcPr>
          <w:p w:rsidR="00FD5262" w:rsidRDefault="00D645A6">
            <w:pPr>
              <w:widowControl/>
              <w:spacing w:line="340" w:lineRule="exact"/>
              <w:ind w:firstLineChars="200" w:firstLine="480"/>
              <w:rPr>
                <w:rFonts w:ascii="宋体" w:hAnsi="宋体" w:cs="Helvetica"/>
                <w:kern w:val="0"/>
                <w:sz w:val="24"/>
                <w:szCs w:val="24"/>
              </w:rPr>
            </w:pPr>
            <w:r>
              <w:rPr>
                <w:rFonts w:ascii="宋体" w:hAnsi="宋体" w:cs="Helvetica" w:hint="eastAsia"/>
                <w:kern w:val="0"/>
                <w:sz w:val="24"/>
                <w:szCs w:val="24"/>
              </w:rPr>
              <w:t>无锡兰翔坐落于山清水秀，中国吴文化发源之地的无锡市惠山区，公司始创于公元1994年，是一家从事纺织器材研发和生产的综合性企业，下辖无锡市兰翔胶业有限公司、无锡市兰翔纲领科技有限公司、无锡市兰盾纺织器材有限公司三家子公司。</w:t>
            </w:r>
          </w:p>
          <w:p w:rsidR="00FD5262" w:rsidRDefault="00D645A6">
            <w:pPr>
              <w:widowControl/>
              <w:spacing w:line="340" w:lineRule="exact"/>
              <w:ind w:firstLineChars="200" w:firstLine="480"/>
              <w:rPr>
                <w:rFonts w:ascii="宋体" w:hAnsi="宋体" w:cs="Helvetica"/>
                <w:kern w:val="0"/>
                <w:sz w:val="24"/>
                <w:szCs w:val="24"/>
              </w:rPr>
            </w:pPr>
            <w:r>
              <w:rPr>
                <w:rFonts w:ascii="宋体" w:hAnsi="宋体" w:cs="Helvetica" w:hint="eastAsia"/>
                <w:kern w:val="0"/>
                <w:sz w:val="24"/>
                <w:szCs w:val="24"/>
              </w:rPr>
              <w:t>公司设立新产品研发中心，技术力量雄厚，测试仪器精密，检测工艺完善，生产设备先进，采用现代化管理模式。公司主要生产纺织用牵伸胶辊、胶圈、锉毛胶板、胶辊涂料、纺纱纲领、紧密纺网格圈、纺织锭带、上罗拉轴承等纺织专用器材，努力打造为纺织企业提供一站式服务的专业生产型企业。同时公司斥巨资引进台湾先进技术工艺与设备，用于生产浆纱辊筒、印染辊筒、造纸辊筒等。</w:t>
            </w:r>
          </w:p>
          <w:p w:rsidR="00FD5262" w:rsidRDefault="00D645A6">
            <w:pPr>
              <w:widowControl/>
              <w:spacing w:line="340" w:lineRule="exact"/>
              <w:ind w:firstLineChars="200" w:firstLine="480"/>
              <w:rPr>
                <w:rFonts w:ascii="华文仿宋" w:eastAsia="华文仿宋" w:hAnsi="华文仿宋" w:cs="宋体"/>
                <w:color w:val="FF00FF"/>
                <w:kern w:val="0"/>
                <w:sz w:val="24"/>
              </w:rPr>
            </w:pPr>
            <w:r>
              <w:rPr>
                <w:rFonts w:ascii="宋体" w:hAnsi="宋体" w:cs="Helvetica" w:hint="eastAsia"/>
                <w:kern w:val="0"/>
                <w:sz w:val="24"/>
                <w:szCs w:val="24"/>
              </w:rPr>
              <w:t>公司通过了IS09001国际质量体系认证、14000环境管理认证，2007年被中国企业发展监督管理委员会、中国质量管理体系认证中心确认为“中国胶业十强企业”。</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150"/>
          <w:jc w:val="center"/>
        </w:trPr>
        <w:tc>
          <w:tcPr>
            <w:tcW w:w="1692" w:type="dxa"/>
            <w:gridSpan w:val="2"/>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1787"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1134"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学历</w:t>
            </w:r>
          </w:p>
        </w:tc>
        <w:tc>
          <w:tcPr>
            <w:tcW w:w="198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862"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市场营销</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不限（纺织工程优）</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w:t>
            </w:r>
            <w:r>
              <w:rPr>
                <w:rFonts w:ascii="华文仿宋" w:hAnsi="华文仿宋" w:cs="宋体" w:hint="eastAsia"/>
                <w:color w:val="000000"/>
                <w:kern w:val="0"/>
                <w:sz w:val="24"/>
              </w:rPr>
              <w:t>万以上</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橡胶、聚氨酯工程师</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高分子材料</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硕士</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12</w:t>
            </w:r>
            <w:r>
              <w:rPr>
                <w:rFonts w:ascii="华文仿宋" w:hAnsi="华文仿宋" w:cs="宋体" w:hint="eastAsia"/>
                <w:color w:val="000000"/>
                <w:kern w:val="0"/>
                <w:sz w:val="24"/>
              </w:rPr>
              <w:t>万以上</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生产管理</w:t>
            </w:r>
          </w:p>
        </w:tc>
        <w:tc>
          <w:tcPr>
            <w:tcW w:w="1787"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不限</w:t>
            </w:r>
          </w:p>
        </w:tc>
        <w:tc>
          <w:tcPr>
            <w:tcW w:w="1134"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198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5</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7</w:t>
            </w:r>
            <w:r>
              <w:rPr>
                <w:rFonts w:ascii="华文仿宋" w:hAnsi="华文仿宋" w:cs="宋体" w:hint="eastAsia"/>
                <w:color w:val="000000"/>
                <w:kern w:val="0"/>
                <w:sz w:val="24"/>
              </w:rPr>
              <w:t>万以上</w:t>
            </w:r>
          </w:p>
        </w:tc>
      </w:tr>
    </w:tbl>
    <w:p w:rsidR="00FD5262" w:rsidRDefault="00D645A6">
      <w: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455"/>
        <w:gridCol w:w="237"/>
        <w:gridCol w:w="2501"/>
        <w:gridCol w:w="1605"/>
        <w:gridCol w:w="800"/>
        <w:gridCol w:w="1862"/>
      </w:tblGrid>
      <w:tr w:rsidR="00FD5262">
        <w:trPr>
          <w:cantSplit/>
          <w:trHeight w:val="596"/>
          <w:jc w:val="center"/>
        </w:trPr>
        <w:tc>
          <w:tcPr>
            <w:tcW w:w="1455" w:type="dxa"/>
            <w:vAlign w:val="center"/>
          </w:tcPr>
          <w:p w:rsidR="00FD5262" w:rsidRDefault="00D645A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lastRenderedPageBreak/>
              <w:t>单位名称</w:t>
            </w:r>
          </w:p>
        </w:tc>
        <w:tc>
          <w:tcPr>
            <w:tcW w:w="7005" w:type="dxa"/>
            <w:gridSpan w:val="5"/>
            <w:vAlign w:val="center"/>
          </w:tcPr>
          <w:p w:rsidR="00FD5262" w:rsidRDefault="00D645A6">
            <w:pPr>
              <w:widowControl/>
              <w:spacing w:line="360" w:lineRule="auto"/>
              <w:jc w:val="center"/>
              <w:rPr>
                <w:rFonts w:ascii="宋体" w:hAnsi="宋体" w:cs="宋体"/>
                <w:b/>
                <w:bCs/>
                <w:color w:val="000000"/>
                <w:kern w:val="0"/>
                <w:sz w:val="24"/>
              </w:rPr>
            </w:pPr>
            <w:r>
              <w:rPr>
                <w:rFonts w:ascii="宋体" w:hAnsi="宋体" w:cs="宋体" w:hint="eastAsia"/>
                <w:b/>
                <w:bCs/>
                <w:color w:val="000000"/>
                <w:kern w:val="0"/>
                <w:sz w:val="24"/>
              </w:rPr>
              <w:t>江苏新日电动车股份有限公司</w:t>
            </w:r>
          </w:p>
        </w:tc>
      </w:tr>
      <w:tr w:rsidR="00FD5262">
        <w:trPr>
          <w:cantSplit/>
          <w:trHeight w:val="615"/>
          <w:jc w:val="center"/>
        </w:trPr>
        <w:tc>
          <w:tcPr>
            <w:tcW w:w="1455" w:type="dxa"/>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hint="eastAsia"/>
                <w:color w:val="000000"/>
                <w:kern w:val="0"/>
                <w:sz w:val="24"/>
              </w:rPr>
              <w:t>电子信箱</w:t>
            </w:r>
          </w:p>
        </w:tc>
        <w:tc>
          <w:tcPr>
            <w:tcW w:w="7005" w:type="dxa"/>
            <w:gridSpan w:val="5"/>
            <w:vAlign w:val="center"/>
          </w:tcPr>
          <w:p w:rsidR="00FD5262" w:rsidRDefault="00D645A6">
            <w:pPr>
              <w:widowControl/>
              <w:spacing w:line="360" w:lineRule="auto"/>
              <w:jc w:val="center"/>
              <w:rPr>
                <w:rFonts w:ascii="宋体" w:hAnsi="宋体" w:cs="宋体"/>
                <w:color w:val="000000"/>
                <w:kern w:val="0"/>
                <w:sz w:val="24"/>
              </w:rPr>
            </w:pPr>
            <w:r>
              <w:rPr>
                <w:rFonts w:ascii="宋体" w:hAnsi="宋体" w:cs="宋体"/>
                <w:color w:val="000000"/>
                <w:kern w:val="0"/>
                <w:sz w:val="24"/>
              </w:rPr>
              <w:t>jihaishi</w:t>
            </w:r>
            <w:r>
              <w:rPr>
                <w:rFonts w:ascii="宋体" w:hAnsi="宋体" w:cs="宋体" w:hint="eastAsia"/>
                <w:color w:val="000000"/>
                <w:kern w:val="0"/>
                <w:sz w:val="24"/>
              </w:rPr>
              <w:t>@xinri.com</w:t>
            </w:r>
          </w:p>
        </w:tc>
      </w:tr>
      <w:tr w:rsidR="00FD5262">
        <w:trPr>
          <w:cantSplit/>
          <w:trHeight w:val="1548"/>
          <w:jc w:val="center"/>
        </w:trPr>
        <w:tc>
          <w:tcPr>
            <w:tcW w:w="8460" w:type="dxa"/>
            <w:gridSpan w:val="6"/>
            <w:vAlign w:val="center"/>
          </w:tcPr>
          <w:p w:rsidR="00FD5262" w:rsidRDefault="00D645A6">
            <w:pPr>
              <w:ind w:firstLineChars="150" w:firstLine="360"/>
              <w:rPr>
                <w:rFonts w:ascii="华文仿宋" w:eastAsia="华文仿宋" w:hAnsi="华文仿宋" w:cs="宋体"/>
                <w:color w:val="FF00FF"/>
                <w:kern w:val="0"/>
                <w:sz w:val="24"/>
              </w:rPr>
            </w:pPr>
            <w:r>
              <w:rPr>
                <w:rFonts w:ascii="宋体" w:hAnsi="宋体" w:cs="Helvetica" w:hint="eastAsia"/>
                <w:kern w:val="0"/>
                <w:sz w:val="24"/>
                <w:szCs w:val="24"/>
              </w:rPr>
              <w:t>江苏新日电动车股份有限公司（简称：新日股份）是主要从事高端、智能电动自行车的研发、生产与销售的大型民营股份制上市公司，目前已拥有无锡、天津、湖北、广东、浙江等多个生产基地，产品远销欧美和东南亚市场，出口全球近100个国家和地区。2017年4月27日，新日股份（股票代码：603787）登陆上海主板A股上市，成为电动自行车行业首家登陆主板上市的公司。</w:t>
            </w:r>
          </w:p>
        </w:tc>
      </w:tr>
      <w:tr w:rsidR="00FD5262">
        <w:trPr>
          <w:cantSplit/>
          <w:trHeight w:val="462"/>
          <w:jc w:val="center"/>
        </w:trPr>
        <w:tc>
          <w:tcPr>
            <w:tcW w:w="8460" w:type="dxa"/>
            <w:gridSpan w:val="6"/>
            <w:vAlign w:val="center"/>
          </w:tcPr>
          <w:p w:rsidR="00FD5262" w:rsidRDefault="00D645A6">
            <w:pPr>
              <w:widowControl/>
              <w:spacing w:line="360" w:lineRule="auto"/>
              <w:jc w:val="center"/>
              <w:rPr>
                <w:rFonts w:ascii="华文仿宋" w:hAnsi="华文仿宋" w:cs="宋体"/>
                <w:color w:val="000000"/>
                <w:kern w:val="0"/>
                <w:sz w:val="24"/>
                <w:u w:val="single"/>
              </w:rPr>
            </w:pPr>
            <w:r>
              <w:rPr>
                <w:rFonts w:eastAsia="黑体" w:hint="eastAsia"/>
                <w:kern w:val="0"/>
                <w:sz w:val="26"/>
                <w:szCs w:val="26"/>
              </w:rPr>
              <w:t>岗位需求</w:t>
            </w:r>
          </w:p>
        </w:tc>
      </w:tr>
      <w:tr w:rsidR="00FD5262">
        <w:trPr>
          <w:cantSplit/>
          <w:trHeight w:val="150"/>
          <w:jc w:val="center"/>
        </w:trPr>
        <w:tc>
          <w:tcPr>
            <w:tcW w:w="1692" w:type="dxa"/>
            <w:gridSpan w:val="2"/>
            <w:vAlign w:val="center"/>
          </w:tcPr>
          <w:p w:rsidR="00FD5262" w:rsidRDefault="00D645A6">
            <w:pPr>
              <w:widowControl/>
              <w:spacing w:line="580" w:lineRule="exact"/>
              <w:jc w:val="center"/>
              <w:rPr>
                <w:rFonts w:eastAsia="黑体"/>
                <w:kern w:val="0"/>
                <w:sz w:val="26"/>
                <w:szCs w:val="26"/>
              </w:rPr>
            </w:pPr>
            <w:r>
              <w:rPr>
                <w:rFonts w:eastAsia="黑体" w:hint="eastAsia"/>
                <w:kern w:val="0"/>
                <w:sz w:val="26"/>
                <w:szCs w:val="26"/>
              </w:rPr>
              <w:t>岗位</w:t>
            </w:r>
          </w:p>
        </w:tc>
        <w:tc>
          <w:tcPr>
            <w:tcW w:w="2501"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专业</w:t>
            </w:r>
          </w:p>
        </w:tc>
        <w:tc>
          <w:tcPr>
            <w:tcW w:w="1605"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学历</w:t>
            </w:r>
          </w:p>
        </w:tc>
        <w:tc>
          <w:tcPr>
            <w:tcW w:w="800"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人数</w:t>
            </w:r>
          </w:p>
        </w:tc>
        <w:tc>
          <w:tcPr>
            <w:tcW w:w="1862" w:type="dxa"/>
          </w:tcPr>
          <w:p w:rsidR="00FD5262" w:rsidRDefault="00D645A6">
            <w:pPr>
              <w:widowControl/>
              <w:spacing w:line="580" w:lineRule="exact"/>
              <w:jc w:val="center"/>
              <w:rPr>
                <w:rFonts w:eastAsia="黑体"/>
                <w:kern w:val="0"/>
                <w:sz w:val="26"/>
                <w:szCs w:val="26"/>
              </w:rPr>
            </w:pPr>
            <w:r>
              <w:rPr>
                <w:rFonts w:eastAsia="黑体" w:hint="eastAsia"/>
                <w:kern w:val="0"/>
                <w:sz w:val="26"/>
                <w:szCs w:val="26"/>
              </w:rPr>
              <w:t>待遇（年薪）</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职能支持类</w:t>
            </w:r>
          </w:p>
        </w:tc>
        <w:tc>
          <w:tcPr>
            <w:tcW w:w="2501"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审计、财务管理、会计、人力资源、统计学</w:t>
            </w:r>
          </w:p>
        </w:tc>
        <w:tc>
          <w:tcPr>
            <w:tcW w:w="16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80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7.2</w:t>
            </w:r>
            <w:r>
              <w:rPr>
                <w:rFonts w:ascii="华文仿宋" w:hAnsi="华文仿宋" w:cs="宋体" w:hint="eastAsia"/>
                <w:color w:val="000000"/>
                <w:kern w:val="0"/>
                <w:sz w:val="24"/>
              </w:rPr>
              <w:t>万</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生产工程类</w:t>
            </w:r>
          </w:p>
        </w:tc>
        <w:tc>
          <w:tcPr>
            <w:tcW w:w="2501"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机电、电气、机械、工业工程、电器、软件、化工化学、生产、统计、管理工程、物流管理、供应链管理、材料、数控器械编程</w:t>
            </w:r>
          </w:p>
        </w:tc>
        <w:tc>
          <w:tcPr>
            <w:tcW w:w="16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80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7.2</w:t>
            </w:r>
            <w:r>
              <w:rPr>
                <w:rFonts w:ascii="华文仿宋" w:hAnsi="华文仿宋" w:cs="宋体" w:hint="eastAsia"/>
                <w:color w:val="000000"/>
                <w:kern w:val="0"/>
                <w:sz w:val="24"/>
              </w:rPr>
              <w:t>万—</w:t>
            </w:r>
            <w:r>
              <w:rPr>
                <w:rFonts w:ascii="华文仿宋" w:hAnsi="华文仿宋" w:cs="宋体" w:hint="eastAsia"/>
                <w:color w:val="000000"/>
                <w:kern w:val="0"/>
                <w:sz w:val="24"/>
              </w:rPr>
              <w:t>10</w:t>
            </w:r>
            <w:r>
              <w:rPr>
                <w:rFonts w:ascii="华文仿宋" w:hAnsi="华文仿宋" w:cs="宋体" w:hint="eastAsia"/>
                <w:color w:val="000000"/>
                <w:kern w:val="0"/>
                <w:sz w:val="24"/>
              </w:rPr>
              <w:t>万</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研发技术类</w:t>
            </w:r>
          </w:p>
        </w:tc>
        <w:tc>
          <w:tcPr>
            <w:tcW w:w="2501"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机械设计、车辆工程、电气工程、电子工程、材料工程、测控技术与仪器、机电、机械、软件、工业工程、艺术设计、工业设计、视觉传达</w:t>
            </w:r>
          </w:p>
        </w:tc>
        <w:tc>
          <w:tcPr>
            <w:tcW w:w="16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r>
              <w:rPr>
                <w:rFonts w:ascii="华文仿宋" w:hAnsi="华文仿宋" w:cs="宋体" w:hint="eastAsia"/>
                <w:color w:val="000000"/>
                <w:kern w:val="0"/>
                <w:sz w:val="24"/>
              </w:rPr>
              <w:t>/</w:t>
            </w:r>
            <w:r>
              <w:rPr>
                <w:rFonts w:ascii="华文仿宋" w:hAnsi="华文仿宋" w:cs="宋体" w:hint="eastAsia"/>
                <w:color w:val="000000"/>
                <w:kern w:val="0"/>
                <w:sz w:val="24"/>
              </w:rPr>
              <w:t>硕士生</w:t>
            </w:r>
          </w:p>
        </w:tc>
        <w:tc>
          <w:tcPr>
            <w:tcW w:w="80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30</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7.2</w:t>
            </w:r>
            <w:r>
              <w:rPr>
                <w:rFonts w:ascii="华文仿宋" w:hAnsi="华文仿宋" w:cs="宋体" w:hint="eastAsia"/>
                <w:color w:val="000000"/>
                <w:kern w:val="0"/>
                <w:sz w:val="24"/>
              </w:rPr>
              <w:t>万—</w:t>
            </w:r>
            <w:r>
              <w:rPr>
                <w:rFonts w:ascii="华文仿宋" w:hAnsi="华文仿宋" w:cs="宋体" w:hint="eastAsia"/>
                <w:color w:val="000000"/>
                <w:kern w:val="0"/>
                <w:sz w:val="24"/>
              </w:rPr>
              <w:t>12</w:t>
            </w:r>
            <w:r>
              <w:rPr>
                <w:rFonts w:ascii="华文仿宋" w:hAnsi="华文仿宋" w:cs="宋体" w:hint="eastAsia"/>
                <w:color w:val="000000"/>
                <w:kern w:val="0"/>
                <w:sz w:val="24"/>
              </w:rPr>
              <w:t>万</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市场营销类</w:t>
            </w:r>
          </w:p>
        </w:tc>
        <w:tc>
          <w:tcPr>
            <w:tcW w:w="2501"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不限专业</w:t>
            </w:r>
          </w:p>
        </w:tc>
        <w:tc>
          <w:tcPr>
            <w:tcW w:w="16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本科</w:t>
            </w:r>
          </w:p>
        </w:tc>
        <w:tc>
          <w:tcPr>
            <w:tcW w:w="80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6</w:t>
            </w:r>
            <w:r>
              <w:rPr>
                <w:rFonts w:ascii="华文仿宋" w:hAnsi="华文仿宋" w:cs="宋体" w:hint="eastAsia"/>
                <w:color w:val="000000"/>
                <w:kern w:val="0"/>
                <w:sz w:val="24"/>
              </w:rPr>
              <w:t>万—</w:t>
            </w:r>
            <w:r>
              <w:rPr>
                <w:rFonts w:ascii="华文仿宋" w:hAnsi="华文仿宋" w:cs="宋体" w:hint="eastAsia"/>
                <w:color w:val="000000"/>
                <w:kern w:val="0"/>
                <w:sz w:val="24"/>
              </w:rPr>
              <w:t>7.2</w:t>
            </w:r>
            <w:r>
              <w:rPr>
                <w:rFonts w:ascii="华文仿宋" w:hAnsi="华文仿宋" w:cs="宋体" w:hint="eastAsia"/>
                <w:color w:val="000000"/>
                <w:kern w:val="0"/>
                <w:sz w:val="24"/>
              </w:rPr>
              <w:t>万</w:t>
            </w:r>
          </w:p>
        </w:tc>
      </w:tr>
      <w:tr w:rsidR="00FD5262">
        <w:trPr>
          <w:cantSplit/>
          <w:trHeight w:val="150"/>
          <w:jc w:val="center"/>
        </w:trPr>
        <w:tc>
          <w:tcPr>
            <w:tcW w:w="1692" w:type="dxa"/>
            <w:gridSpan w:val="2"/>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管培生方向</w:t>
            </w:r>
          </w:p>
        </w:tc>
        <w:tc>
          <w:tcPr>
            <w:tcW w:w="2501"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车辆工程、机械、电子电器、企业管理、工商管理</w:t>
            </w:r>
            <w:r>
              <w:rPr>
                <w:rFonts w:ascii="华文仿宋" w:hAnsi="华文仿宋" w:cs="宋体" w:hint="eastAsia"/>
                <w:color w:val="000000"/>
                <w:kern w:val="0"/>
                <w:sz w:val="24"/>
              </w:rPr>
              <w:t xml:space="preserve"> </w:t>
            </w:r>
            <w:r>
              <w:rPr>
                <w:rFonts w:ascii="华文仿宋" w:hAnsi="华文仿宋" w:cs="宋体" w:hint="eastAsia"/>
                <w:color w:val="000000"/>
                <w:kern w:val="0"/>
                <w:sz w:val="24"/>
              </w:rPr>
              <w:t>等专业</w:t>
            </w:r>
          </w:p>
        </w:tc>
        <w:tc>
          <w:tcPr>
            <w:tcW w:w="1605"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硕士</w:t>
            </w:r>
          </w:p>
        </w:tc>
        <w:tc>
          <w:tcPr>
            <w:tcW w:w="800"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10</w:t>
            </w:r>
          </w:p>
        </w:tc>
        <w:tc>
          <w:tcPr>
            <w:tcW w:w="1862" w:type="dxa"/>
            <w:vAlign w:val="center"/>
          </w:tcPr>
          <w:p w:rsidR="00FD5262" w:rsidRDefault="00D645A6">
            <w:pPr>
              <w:widowControl/>
              <w:spacing w:line="360" w:lineRule="auto"/>
              <w:jc w:val="center"/>
              <w:rPr>
                <w:rFonts w:ascii="华文仿宋" w:hAnsi="华文仿宋" w:cs="宋体"/>
                <w:color w:val="000000"/>
                <w:kern w:val="0"/>
                <w:sz w:val="24"/>
              </w:rPr>
            </w:pPr>
            <w:r>
              <w:rPr>
                <w:rFonts w:ascii="华文仿宋" w:hAnsi="华文仿宋" w:cs="宋体" w:hint="eastAsia"/>
                <w:color w:val="000000"/>
                <w:kern w:val="0"/>
                <w:sz w:val="24"/>
              </w:rPr>
              <w:t>12+</w:t>
            </w:r>
            <w:r>
              <w:rPr>
                <w:rFonts w:ascii="华文仿宋" w:hAnsi="华文仿宋" w:cs="宋体" w:hint="eastAsia"/>
                <w:color w:val="000000"/>
                <w:kern w:val="0"/>
                <w:sz w:val="24"/>
              </w:rPr>
              <w:t>万</w:t>
            </w:r>
          </w:p>
        </w:tc>
      </w:tr>
    </w:tbl>
    <w:p w:rsidR="00FD5262" w:rsidRDefault="00FD5262">
      <w:bookmarkStart w:id="3" w:name="_GoBack"/>
      <w:bookmarkEnd w:id="3"/>
    </w:p>
    <w:sectPr w:rsidR="00FD5262" w:rsidSect="00FD526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E465F" w:rsidRDefault="002E465F" w:rsidP="00FD5262">
      <w:r>
        <w:separator/>
      </w:r>
    </w:p>
  </w:endnote>
  <w:endnote w:type="continuationSeparator" w:id="0">
    <w:p w:rsidR="002E465F" w:rsidRDefault="002E465F" w:rsidP="00FD526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仿宋">
    <w:altName w:val="微软雅黑"/>
    <w:charset w:val="86"/>
    <w:family w:val="auto"/>
    <w:pitch w:val="variable"/>
    <w:sig w:usb0="00000000"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Segoe UI">
    <w:panose1 w:val="020B0502040204020203"/>
    <w:charset w:val="00"/>
    <w:family w:val="swiss"/>
    <w:pitch w:val="variable"/>
    <w:sig w:usb0="E10022FF" w:usb1="C000E47F" w:usb2="00000029" w:usb3="00000000" w:csb0="000001DF" w:csb1="00000000"/>
  </w:font>
  <w:font w:name="等线">
    <w:altName w:val="方正舒体"/>
    <w:panose1 w:val="00000000000000000000"/>
    <w:charset w:val="86"/>
    <w:family w:val="auto"/>
    <w:notTrueType/>
    <w:pitch w:val="variable"/>
    <w:sig w:usb0="00000001" w:usb1="080E0000" w:usb2="00000010" w:usb3="00000000" w:csb0="00040000"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5262" w:rsidRDefault="00C54003">
    <w:pPr>
      <w:pStyle w:val="a3"/>
    </w:pPr>
    <w:r>
      <w:pict>
        <v:shapetype id="_x0000_t202" coordsize="21600,21600" o:spt="202" path="m,l,21600r21600,l21600,xe">
          <v:stroke joinstyle="miter"/>
          <v:path gradientshapeok="t" o:connecttype="rect"/>
        </v:shapetype>
        <v:shape id="文本框 1025" o:spid="_x0000_s1026" type="#_x0000_t202" style="position:absolute;margin-left:0;margin-top:0;width:2in;height:2in;z-index:251658240;mso-wrap-style:none;mso-position-horizontal:center;mso-position-horizontal-relative:margin"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KLCCisQEA&#10;AE4DAAAOAAAAAAAAAAEAIAAAAB4BAABkcnMvZTJvRG9jLnhtbFBLBQYAAAAABgAGAFkBAABBBQAA&#10;AAA=&#10;" filled="f" stroked="f">
          <v:textbox style="mso-fit-shape-to-text:t" inset="0,0,0,0">
            <w:txbxContent>
              <w:p w:rsidR="00FD5262" w:rsidRDefault="00C54003">
                <w:pPr>
                  <w:pStyle w:val="a3"/>
                </w:pPr>
                <w:r>
                  <w:rPr>
                    <w:rFonts w:hint="eastAsia"/>
                  </w:rPr>
                  <w:fldChar w:fldCharType="begin"/>
                </w:r>
                <w:r w:rsidR="00D645A6">
                  <w:rPr>
                    <w:rFonts w:hint="eastAsia"/>
                  </w:rPr>
                  <w:instrText xml:space="preserve"> PAGE  \* MERGEFORMAT </w:instrText>
                </w:r>
                <w:r>
                  <w:rPr>
                    <w:rFonts w:hint="eastAsia"/>
                  </w:rPr>
                  <w:fldChar w:fldCharType="separate"/>
                </w:r>
                <w:r w:rsidR="005B72C6">
                  <w:rPr>
                    <w:noProof/>
                  </w:rPr>
                  <w:t>1</w:t>
                </w:r>
                <w:r>
                  <w:rPr>
                    <w:rFonts w:hint="eastAsia"/>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E465F" w:rsidRDefault="002E465F" w:rsidP="00FD5262">
      <w:r>
        <w:separator/>
      </w:r>
    </w:p>
  </w:footnote>
  <w:footnote w:type="continuationSeparator" w:id="0">
    <w:p w:rsidR="002E465F" w:rsidRDefault="002E465F" w:rsidP="00FD526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F1D4E"/>
    <w:rsid w:val="A4FF4714"/>
    <w:rsid w:val="FFEA9031"/>
    <w:rsid w:val="00095D73"/>
    <w:rsid w:val="001A0AB6"/>
    <w:rsid w:val="002E465F"/>
    <w:rsid w:val="00397052"/>
    <w:rsid w:val="005B72C6"/>
    <w:rsid w:val="006B2B1C"/>
    <w:rsid w:val="006D5288"/>
    <w:rsid w:val="006F3249"/>
    <w:rsid w:val="008E61DE"/>
    <w:rsid w:val="009409B5"/>
    <w:rsid w:val="00B829ED"/>
    <w:rsid w:val="00C54003"/>
    <w:rsid w:val="00CF1D4E"/>
    <w:rsid w:val="00D645A6"/>
    <w:rsid w:val="00E70B52"/>
    <w:rsid w:val="00E90EA7"/>
    <w:rsid w:val="00F91AE2"/>
    <w:rsid w:val="00FD5262"/>
    <w:rsid w:val="04FB06EC"/>
    <w:rsid w:val="08676CCB"/>
    <w:rsid w:val="0CAF00B9"/>
    <w:rsid w:val="144D0A87"/>
    <w:rsid w:val="15230DE5"/>
    <w:rsid w:val="159F377A"/>
    <w:rsid w:val="20C50439"/>
    <w:rsid w:val="2323167D"/>
    <w:rsid w:val="30E323A3"/>
    <w:rsid w:val="311470A4"/>
    <w:rsid w:val="318016ED"/>
    <w:rsid w:val="32C217D7"/>
    <w:rsid w:val="3FEFCCBB"/>
    <w:rsid w:val="41AD1567"/>
    <w:rsid w:val="41CF0D91"/>
    <w:rsid w:val="44EB45AB"/>
    <w:rsid w:val="4C0A5521"/>
    <w:rsid w:val="55716EBE"/>
    <w:rsid w:val="5C4E3B34"/>
    <w:rsid w:val="5C6E5327"/>
    <w:rsid w:val="5D6522E4"/>
    <w:rsid w:val="5FAD42FC"/>
    <w:rsid w:val="5FBF95C2"/>
    <w:rsid w:val="7178186C"/>
    <w:rsid w:val="71D818D3"/>
    <w:rsid w:val="75EA78A5"/>
    <w:rsid w:val="787E4C0C"/>
    <w:rsid w:val="7CFF3910"/>
    <w:rsid w:val="7F64012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微软雅黑"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semiHidden="0" w:uiPriority="0"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5262"/>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uiPriority w:val="99"/>
    <w:unhideWhenUsed/>
    <w:rsid w:val="00FD5262"/>
    <w:pPr>
      <w:tabs>
        <w:tab w:val="center" w:pos="4153"/>
        <w:tab w:val="right" w:pos="8306"/>
      </w:tabs>
      <w:snapToGrid w:val="0"/>
      <w:jc w:val="left"/>
    </w:pPr>
    <w:rPr>
      <w:sz w:val="18"/>
    </w:rPr>
  </w:style>
  <w:style w:type="paragraph" w:styleId="a4">
    <w:name w:val="header"/>
    <w:basedOn w:val="a"/>
    <w:uiPriority w:val="99"/>
    <w:unhideWhenUsed/>
    <w:qFormat/>
    <w:rsid w:val="00FD5262"/>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3">
    <w:name w:val="Body Text Indent 3"/>
    <w:basedOn w:val="a"/>
    <w:link w:val="3Char1"/>
    <w:qFormat/>
    <w:rsid w:val="00FD5262"/>
    <w:pPr>
      <w:spacing w:line="240" w:lineRule="atLeast"/>
      <w:ind w:firstLine="425"/>
    </w:pPr>
    <w:rPr>
      <w:rFonts w:ascii="宋体" w:eastAsia="宋体" w:hAnsi="宋体" w:cs="Times New Roman"/>
    </w:rPr>
  </w:style>
  <w:style w:type="paragraph" w:styleId="a5">
    <w:name w:val="Normal (Web)"/>
    <w:basedOn w:val="a"/>
    <w:uiPriority w:val="99"/>
    <w:unhideWhenUsed/>
    <w:qFormat/>
    <w:rsid w:val="00FD5262"/>
    <w:pPr>
      <w:spacing w:beforeAutospacing="1" w:afterAutospacing="1"/>
      <w:jc w:val="left"/>
    </w:pPr>
    <w:rPr>
      <w:rFonts w:cs="Times New Roman"/>
      <w:kern w:val="0"/>
      <w:sz w:val="24"/>
    </w:rPr>
  </w:style>
  <w:style w:type="table" w:styleId="a6">
    <w:name w:val="Table Grid"/>
    <w:basedOn w:val="a1"/>
    <w:uiPriority w:val="59"/>
    <w:qFormat/>
    <w:rsid w:val="00FD5262"/>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Char">
    <w:name w:val="正文文本缩进 3 Char"/>
    <w:basedOn w:val="a0"/>
    <w:link w:val="3"/>
    <w:qFormat/>
    <w:rsid w:val="00FD5262"/>
    <w:rPr>
      <w:rFonts w:ascii="宋体" w:eastAsia="宋体" w:hAnsi="宋体" w:cs="Times New Roman"/>
    </w:rPr>
  </w:style>
  <w:style w:type="character" w:customStyle="1" w:styleId="3Char1">
    <w:name w:val="正文文本缩进 3 Char1"/>
    <w:basedOn w:val="a0"/>
    <w:link w:val="3"/>
    <w:uiPriority w:val="99"/>
    <w:semiHidden/>
    <w:qFormat/>
    <w:rsid w:val="00FD5262"/>
    <w:rPr>
      <w:sz w:val="16"/>
      <w:szCs w:val="16"/>
    </w:rPr>
  </w:style>
  <w:style w:type="paragraph" w:customStyle="1" w:styleId="1">
    <w:name w:val="列出段落1"/>
    <w:basedOn w:val="a"/>
    <w:uiPriority w:val="99"/>
    <w:unhideWhenUsed/>
    <w:qFormat/>
    <w:rsid w:val="00FD526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40</Pages>
  <Words>2784</Words>
  <Characters>15874</Characters>
  <Application>Microsoft Office Word</Application>
  <DocSecurity>0</DocSecurity>
  <Lines>132</Lines>
  <Paragraphs>37</Paragraphs>
  <ScaleCrop>false</ScaleCrop>
  <Company>Microsoft</Company>
  <LinksUpToDate>false</LinksUpToDate>
  <CharactersWithSpaces>18621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AutoBVT</cp:lastModifiedBy>
  <cp:revision>5</cp:revision>
  <dcterms:created xsi:type="dcterms:W3CDTF">2020-09-22T01:09:00Z</dcterms:created>
  <dcterms:modified xsi:type="dcterms:W3CDTF">2020-09-22T06:51:00Z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