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612" w:rsidRPr="007B4C4E" w:rsidRDefault="00706FEE" w:rsidP="00B5326E">
      <w:pPr>
        <w:snapToGrid w:val="0"/>
        <w:spacing w:line="360" w:lineRule="auto"/>
        <w:rPr>
          <w:rFonts w:ascii="Times New Roman" w:eastAsia="黑体" w:hAnsi="Times New Roman"/>
          <w:b/>
          <w:color w:val="000000"/>
          <w:sz w:val="36"/>
          <w:szCs w:val="36"/>
        </w:rPr>
      </w:pPr>
      <w:r>
        <w:rPr>
          <w:rFonts w:ascii="Times New Roman" w:hAnsi="Times New Roman"/>
          <w:noProof/>
        </w:rPr>
        <w:drawing>
          <wp:inline distT="0" distB="0" distL="0" distR="0">
            <wp:extent cx="2200275" cy="771525"/>
            <wp:effectExtent l="19050" t="0" r="9525"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6"/>
                    <a:srcRect/>
                    <a:stretch>
                      <a:fillRect/>
                    </a:stretch>
                  </pic:blipFill>
                  <pic:spPr bwMode="auto">
                    <a:xfrm>
                      <a:off x="0" y="0"/>
                      <a:ext cx="2200275" cy="771525"/>
                    </a:xfrm>
                    <a:prstGeom prst="rect">
                      <a:avLst/>
                    </a:prstGeom>
                    <a:noFill/>
                    <a:ln w="9525">
                      <a:noFill/>
                      <a:miter lim="800000"/>
                      <a:headEnd/>
                      <a:tailEnd/>
                    </a:ln>
                  </pic:spPr>
                </pic:pic>
              </a:graphicData>
            </a:graphic>
          </wp:inline>
        </w:drawing>
      </w:r>
    </w:p>
    <w:p w:rsidR="00BB6612" w:rsidRPr="007B4C4E" w:rsidRDefault="00BB6612" w:rsidP="00706FEE">
      <w:pPr>
        <w:spacing w:beforeLines="50" w:afterLines="100" w:line="360" w:lineRule="auto"/>
        <w:jc w:val="center"/>
        <w:rPr>
          <w:rFonts w:ascii="Times New Roman" w:eastAsia="黑体" w:hAnsi="Times New Roman"/>
          <w:b/>
          <w:color w:val="000000"/>
          <w:sz w:val="36"/>
          <w:szCs w:val="36"/>
        </w:rPr>
      </w:pPr>
      <w:r w:rsidRPr="007B4C4E">
        <w:rPr>
          <w:rFonts w:ascii="Times New Roman" w:eastAsia="黑体" w:hAnsi="Times New Roman" w:hint="eastAsia"/>
          <w:b/>
          <w:color w:val="000000"/>
          <w:sz w:val="36"/>
          <w:szCs w:val="36"/>
        </w:rPr>
        <w:t>关于召开第三届农林经济管理学科</w:t>
      </w:r>
      <w:r w:rsidRPr="007B4C4E">
        <w:rPr>
          <w:rFonts w:ascii="Times New Roman" w:eastAsia="黑体" w:hAnsi="Times New Roman"/>
          <w:b/>
          <w:color w:val="000000"/>
          <w:sz w:val="36"/>
          <w:szCs w:val="36"/>
        </w:rPr>
        <w:t>“</w:t>
      </w:r>
      <w:r w:rsidRPr="007B4C4E">
        <w:rPr>
          <w:rFonts w:ascii="Times New Roman" w:eastAsia="黑体" w:hAnsi="Times New Roman" w:hint="eastAsia"/>
          <w:b/>
          <w:color w:val="000000"/>
          <w:sz w:val="36"/>
          <w:szCs w:val="36"/>
        </w:rPr>
        <w:t>博士生培养质量提升</w:t>
      </w:r>
      <w:r w:rsidRPr="007B4C4E">
        <w:rPr>
          <w:rFonts w:ascii="Times New Roman" w:eastAsia="黑体" w:hAnsi="Times New Roman"/>
          <w:b/>
          <w:color w:val="000000"/>
          <w:sz w:val="36"/>
          <w:szCs w:val="36"/>
        </w:rPr>
        <w:t>”</w:t>
      </w:r>
      <w:r w:rsidRPr="007B4C4E">
        <w:rPr>
          <w:rFonts w:ascii="Times New Roman" w:eastAsia="黑体" w:hAnsi="Times New Roman" w:hint="eastAsia"/>
          <w:b/>
          <w:color w:val="000000"/>
          <w:sz w:val="36"/>
          <w:szCs w:val="36"/>
        </w:rPr>
        <w:t>导师研讨会的通知</w:t>
      </w:r>
    </w:p>
    <w:p w:rsidR="00BB6612" w:rsidRPr="007B4C4E" w:rsidRDefault="00BB6612" w:rsidP="00B5326E">
      <w:pPr>
        <w:spacing w:line="360" w:lineRule="auto"/>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尊敬的各位代表：</w:t>
      </w:r>
    </w:p>
    <w:p w:rsidR="00BB6612" w:rsidRPr="007B4C4E" w:rsidRDefault="00BB6612" w:rsidP="00B5326E">
      <w:pPr>
        <w:spacing w:line="360" w:lineRule="auto"/>
        <w:ind w:firstLineChars="200" w:firstLine="480"/>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为提升全国农林经济管理学科博士学位论文选题、研究框架设计和开题质量，遵照国务院学位委员会农林经济管理学科评议组</w:t>
      </w:r>
      <w:r w:rsidRPr="007B4C4E">
        <w:rPr>
          <w:rFonts w:ascii="Times New Roman" w:eastAsia="仿宋_GB2312" w:hAnsi="Times New Roman"/>
          <w:color w:val="000000"/>
          <w:sz w:val="24"/>
        </w:rPr>
        <w:t>2019</w:t>
      </w:r>
      <w:r w:rsidRPr="007B4C4E">
        <w:rPr>
          <w:rFonts w:ascii="Times New Roman" w:eastAsia="仿宋_GB2312" w:hAnsi="Times New Roman" w:hint="eastAsia"/>
          <w:color w:val="000000"/>
          <w:sz w:val="24"/>
        </w:rPr>
        <w:t>年福州会议精神，学科评议组拟于</w:t>
      </w:r>
      <w:r w:rsidRPr="007B4C4E">
        <w:rPr>
          <w:rFonts w:ascii="Times New Roman" w:eastAsia="仿宋_GB2312" w:hAnsi="Times New Roman"/>
          <w:color w:val="000000"/>
          <w:sz w:val="24"/>
          <w:szCs w:val="28"/>
        </w:rPr>
        <w:t>2019</w:t>
      </w:r>
      <w:r w:rsidRPr="007B4C4E">
        <w:rPr>
          <w:rFonts w:ascii="Times New Roman" w:eastAsia="仿宋_GB2312" w:hAnsi="Times New Roman" w:hint="eastAsia"/>
          <w:color w:val="000000"/>
          <w:sz w:val="24"/>
          <w:szCs w:val="28"/>
        </w:rPr>
        <w:t>年</w:t>
      </w:r>
      <w:r w:rsidRPr="007B4C4E">
        <w:rPr>
          <w:rFonts w:ascii="Times New Roman" w:eastAsia="仿宋_GB2312" w:hAnsi="Times New Roman"/>
          <w:color w:val="000000"/>
          <w:sz w:val="24"/>
          <w:szCs w:val="28"/>
        </w:rPr>
        <w:t>08</w:t>
      </w:r>
      <w:r w:rsidRPr="007B4C4E">
        <w:rPr>
          <w:rFonts w:ascii="Times New Roman" w:eastAsia="仿宋_GB2312" w:hAnsi="Times New Roman" w:hint="eastAsia"/>
          <w:color w:val="000000"/>
          <w:sz w:val="24"/>
          <w:szCs w:val="28"/>
        </w:rPr>
        <w:t>月</w:t>
      </w:r>
      <w:r w:rsidRPr="007B4C4E">
        <w:rPr>
          <w:rFonts w:ascii="Times New Roman" w:eastAsia="仿宋_GB2312" w:hAnsi="Times New Roman"/>
          <w:color w:val="000000"/>
          <w:sz w:val="24"/>
          <w:szCs w:val="28"/>
        </w:rPr>
        <w:t>14~16</w:t>
      </w:r>
      <w:r w:rsidRPr="007B4C4E">
        <w:rPr>
          <w:rFonts w:ascii="Times New Roman" w:eastAsia="仿宋_GB2312" w:hAnsi="Times New Roman" w:hint="eastAsia"/>
          <w:color w:val="000000"/>
          <w:sz w:val="24"/>
          <w:szCs w:val="28"/>
        </w:rPr>
        <w:t>日</w:t>
      </w:r>
      <w:r w:rsidRPr="007B4C4E">
        <w:rPr>
          <w:rFonts w:ascii="Times New Roman" w:eastAsia="仿宋_GB2312" w:hAnsi="Times New Roman" w:hint="eastAsia"/>
          <w:color w:val="000000"/>
          <w:sz w:val="24"/>
        </w:rPr>
        <w:t>在江西省南昌市召开第三届农林经济管理学科</w:t>
      </w:r>
      <w:r w:rsidRPr="007B4C4E">
        <w:rPr>
          <w:rFonts w:ascii="Times New Roman" w:eastAsia="仿宋_GB2312" w:hAnsi="Times New Roman"/>
          <w:color w:val="000000"/>
          <w:sz w:val="24"/>
        </w:rPr>
        <w:t>“</w:t>
      </w:r>
      <w:r w:rsidRPr="007B4C4E">
        <w:rPr>
          <w:rFonts w:ascii="Times New Roman" w:eastAsia="仿宋_GB2312" w:hAnsi="Times New Roman" w:hint="eastAsia"/>
          <w:color w:val="000000"/>
          <w:sz w:val="24"/>
        </w:rPr>
        <w:t>博士生培养质量提升导师研讨会</w:t>
      </w:r>
      <w:r w:rsidRPr="007B4C4E">
        <w:rPr>
          <w:rFonts w:ascii="Times New Roman" w:eastAsia="仿宋_GB2312" w:hAnsi="Times New Roman"/>
          <w:color w:val="000000"/>
          <w:sz w:val="24"/>
        </w:rPr>
        <w:t>”</w:t>
      </w:r>
      <w:r w:rsidRPr="007B4C4E">
        <w:rPr>
          <w:rFonts w:ascii="Times New Roman" w:eastAsia="仿宋_GB2312" w:hAnsi="Times New Roman" w:hint="eastAsia"/>
          <w:color w:val="000000"/>
          <w:sz w:val="24"/>
        </w:rPr>
        <w:t>。本次会议主题为</w:t>
      </w:r>
      <w:r w:rsidRPr="007B4C4E">
        <w:rPr>
          <w:rFonts w:ascii="Times New Roman" w:eastAsia="仿宋_GB2312" w:hAnsi="Times New Roman"/>
          <w:color w:val="000000"/>
          <w:sz w:val="24"/>
        </w:rPr>
        <w:t>“</w:t>
      </w:r>
      <w:r w:rsidRPr="007B4C4E">
        <w:rPr>
          <w:rFonts w:ascii="Times New Roman" w:eastAsia="仿宋_GB2312" w:hAnsi="Times New Roman" w:hint="eastAsia"/>
          <w:color w:val="000000"/>
          <w:sz w:val="24"/>
        </w:rPr>
        <w:t>明晰博士论文评议标准，提升博士生培养质量</w:t>
      </w:r>
      <w:r w:rsidRPr="007B4C4E">
        <w:rPr>
          <w:rFonts w:ascii="Times New Roman" w:eastAsia="仿宋_GB2312" w:hAnsi="Times New Roman"/>
          <w:color w:val="000000"/>
          <w:sz w:val="24"/>
        </w:rPr>
        <w:t>”</w:t>
      </w:r>
      <w:r w:rsidRPr="007B4C4E">
        <w:rPr>
          <w:rFonts w:ascii="Times New Roman" w:eastAsia="仿宋_GB2312" w:hAnsi="Times New Roman" w:hint="eastAsia"/>
          <w:color w:val="000000"/>
          <w:sz w:val="24"/>
        </w:rPr>
        <w:t>，将涉及经济、管理、社会、人文、生态等诸多研究领域，届时来自全国各高等院校、科研机构、期刊社等百余位专家学者将围绕</w:t>
      </w:r>
      <w:r w:rsidRPr="007B4C4E">
        <w:rPr>
          <w:rFonts w:ascii="Times New Roman" w:eastAsia="仿宋_GB2312" w:hAnsi="Times New Roman"/>
          <w:color w:val="000000"/>
          <w:sz w:val="24"/>
        </w:rPr>
        <w:t>“</w:t>
      </w:r>
      <w:r w:rsidRPr="007B4C4E">
        <w:rPr>
          <w:rFonts w:ascii="Times New Roman" w:eastAsia="仿宋_GB2312" w:hAnsi="Times New Roman" w:hint="eastAsia"/>
          <w:color w:val="000000"/>
          <w:sz w:val="24"/>
        </w:rPr>
        <w:t>博士学位论文选题、研究框架设计、开题质量提升</w:t>
      </w:r>
      <w:r w:rsidRPr="007B4C4E">
        <w:rPr>
          <w:rFonts w:ascii="Times New Roman" w:eastAsia="仿宋_GB2312" w:hAnsi="Times New Roman"/>
          <w:color w:val="000000"/>
          <w:sz w:val="24"/>
        </w:rPr>
        <w:t>”</w:t>
      </w:r>
      <w:r w:rsidRPr="007B4C4E">
        <w:rPr>
          <w:rFonts w:ascii="Times New Roman" w:eastAsia="仿宋_GB2312" w:hAnsi="Times New Roman" w:hint="eastAsia"/>
          <w:color w:val="000000"/>
          <w:sz w:val="24"/>
        </w:rPr>
        <w:t>议题展开研讨和交流。诚邀农林经济管理及其相关学科博士点单位的导师、专家、学者、博士生、硕士生等参会。为使您能有满意的参会体验，留下美好的回忆，现将有关事项向您说明如下。</w:t>
      </w:r>
    </w:p>
    <w:p w:rsidR="00BB6612" w:rsidRPr="007B4C4E" w:rsidRDefault="00BB6612" w:rsidP="00706FEE">
      <w:pPr>
        <w:spacing w:beforeLines="50" w:line="360" w:lineRule="auto"/>
        <w:ind w:firstLineChars="200" w:firstLine="480"/>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会议主题：明晰博士论文评议标准，提升博士生培养质量</w:t>
      </w:r>
    </w:p>
    <w:p w:rsidR="00BB6612" w:rsidRPr="007B4C4E" w:rsidRDefault="00BB6612" w:rsidP="00B5326E">
      <w:pPr>
        <w:spacing w:line="360" w:lineRule="auto"/>
        <w:ind w:firstLineChars="200" w:firstLine="480"/>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主办单位：国务院学位委员会农林经济管理学科评议组</w:t>
      </w:r>
    </w:p>
    <w:p w:rsidR="00BB6612" w:rsidRPr="007B4C4E" w:rsidRDefault="00BB6612" w:rsidP="00B5326E">
      <w:pPr>
        <w:spacing w:line="360" w:lineRule="auto"/>
        <w:ind w:firstLineChars="200" w:firstLine="480"/>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承办单位：江西农业大学经济管理学院</w:t>
      </w:r>
    </w:p>
    <w:p w:rsidR="00BB6612" w:rsidRPr="007B4C4E" w:rsidRDefault="00BB6612" w:rsidP="00B5326E">
      <w:pPr>
        <w:spacing w:line="360" w:lineRule="auto"/>
        <w:ind w:firstLineChars="200" w:firstLine="480"/>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会议时间：</w:t>
      </w:r>
      <w:r w:rsidRPr="007B4C4E">
        <w:rPr>
          <w:rFonts w:ascii="Times New Roman" w:eastAsia="仿宋_GB2312" w:hAnsi="Times New Roman"/>
          <w:color w:val="000000"/>
          <w:sz w:val="24"/>
        </w:rPr>
        <w:t>2019</w:t>
      </w:r>
      <w:r w:rsidRPr="007B4C4E">
        <w:rPr>
          <w:rFonts w:ascii="Times New Roman" w:eastAsia="仿宋_GB2312" w:hAnsi="Times New Roman" w:hint="eastAsia"/>
          <w:color w:val="000000"/>
          <w:sz w:val="24"/>
        </w:rPr>
        <w:t>年</w:t>
      </w:r>
      <w:r w:rsidRPr="007B4C4E">
        <w:rPr>
          <w:rFonts w:ascii="Times New Roman" w:eastAsia="仿宋_GB2312" w:hAnsi="Times New Roman"/>
          <w:color w:val="000000"/>
          <w:sz w:val="24"/>
        </w:rPr>
        <w:t>8</w:t>
      </w:r>
      <w:r w:rsidRPr="007B4C4E">
        <w:rPr>
          <w:rFonts w:ascii="Times New Roman" w:eastAsia="仿宋_GB2312" w:hAnsi="Times New Roman" w:hint="eastAsia"/>
          <w:color w:val="000000"/>
          <w:sz w:val="24"/>
        </w:rPr>
        <w:t>月</w:t>
      </w:r>
      <w:r w:rsidRPr="007B4C4E">
        <w:rPr>
          <w:rFonts w:ascii="Times New Roman" w:eastAsia="仿宋_GB2312" w:hAnsi="Times New Roman"/>
          <w:color w:val="000000"/>
          <w:sz w:val="24"/>
        </w:rPr>
        <w:t>14~16</w:t>
      </w:r>
      <w:r w:rsidRPr="007B4C4E">
        <w:rPr>
          <w:rFonts w:ascii="Times New Roman" w:eastAsia="仿宋_GB2312" w:hAnsi="Times New Roman" w:hint="eastAsia"/>
          <w:color w:val="000000"/>
          <w:sz w:val="24"/>
        </w:rPr>
        <w:t>日</w:t>
      </w:r>
    </w:p>
    <w:p w:rsidR="00BB6612" w:rsidRPr="007B4C4E" w:rsidRDefault="00BB6612" w:rsidP="00706FEE">
      <w:pPr>
        <w:spacing w:afterLines="50" w:line="360" w:lineRule="auto"/>
        <w:ind w:firstLineChars="200" w:firstLine="480"/>
        <w:jc w:val="left"/>
        <w:rPr>
          <w:rFonts w:ascii="Times New Roman" w:eastAsia="仿宋_GB2312" w:hAnsi="Times New Roman"/>
          <w:color w:val="000000"/>
          <w:sz w:val="24"/>
        </w:rPr>
      </w:pPr>
      <w:r w:rsidRPr="007B4C4E">
        <w:rPr>
          <w:rFonts w:ascii="Times New Roman" w:eastAsia="仿宋_GB2312" w:hAnsi="Times New Roman" w:hint="eastAsia"/>
          <w:color w:val="000000"/>
          <w:sz w:val="24"/>
        </w:rPr>
        <w:t>会议地点：江西省南昌市泰耐克国际大酒店</w:t>
      </w:r>
    </w:p>
    <w:p w:rsidR="00BB6612" w:rsidRPr="007B4C4E" w:rsidRDefault="00BB6612" w:rsidP="00B5326E">
      <w:pPr>
        <w:spacing w:line="360" w:lineRule="auto"/>
        <w:jc w:val="left"/>
        <w:rPr>
          <w:rFonts w:ascii="Times New Roman" w:eastAsia="黑体" w:hAnsi="Times New Roman"/>
          <w:b/>
          <w:color w:val="000000"/>
          <w:sz w:val="28"/>
          <w:szCs w:val="28"/>
        </w:rPr>
      </w:pPr>
      <w:r w:rsidRPr="007B4C4E">
        <w:rPr>
          <w:rFonts w:ascii="Times New Roman" w:eastAsia="黑体" w:hAnsi="Times New Roman" w:hint="eastAsia"/>
          <w:b/>
          <w:color w:val="000000"/>
          <w:sz w:val="28"/>
          <w:szCs w:val="28"/>
        </w:rPr>
        <w:t>一、会议简要日程安排（注：会议详细日程安排另行通知）</w:t>
      </w:r>
    </w:p>
    <w:p w:rsidR="00BB6612" w:rsidRPr="007B4C4E" w:rsidRDefault="00BB6612" w:rsidP="00706FEE">
      <w:pPr>
        <w:spacing w:line="360" w:lineRule="auto"/>
        <w:ind w:firstLineChars="200" w:firstLine="480"/>
        <w:rPr>
          <w:rFonts w:ascii="Times New Roman" w:eastAsia="楷体_GB2312" w:hAnsi="Times New Roman"/>
          <w:b/>
          <w:color w:val="000000"/>
          <w:sz w:val="24"/>
          <w:szCs w:val="28"/>
        </w:rPr>
      </w:pPr>
      <w:r w:rsidRPr="007B4C4E">
        <w:rPr>
          <w:rFonts w:ascii="Times New Roman" w:eastAsia="楷体_GB2312" w:hAnsi="Times New Roman" w:hint="eastAsia"/>
          <w:b/>
          <w:color w:val="000000"/>
          <w:sz w:val="24"/>
          <w:szCs w:val="28"/>
        </w:rPr>
        <w:t>１</w:t>
      </w:r>
      <w:r w:rsidRPr="007B4C4E">
        <w:rPr>
          <w:rFonts w:ascii="Times New Roman" w:eastAsia="楷体_GB2312" w:hAnsi="Times New Roman"/>
          <w:b/>
          <w:color w:val="000000"/>
          <w:sz w:val="24"/>
          <w:szCs w:val="28"/>
        </w:rPr>
        <w:t>.</w:t>
      </w:r>
      <w:r w:rsidRPr="007B4C4E">
        <w:rPr>
          <w:rFonts w:ascii="Times New Roman" w:eastAsia="楷体_GB2312" w:hAnsi="Times New Roman" w:hint="eastAsia"/>
          <w:b/>
          <w:color w:val="000000"/>
          <w:sz w:val="24"/>
          <w:szCs w:val="28"/>
        </w:rPr>
        <w:t xml:space="preserve">　</w:t>
      </w:r>
      <w:smartTag w:uri="urn:schemas-microsoft-com:office:smarttags" w:element="chsdate">
        <w:smartTagPr>
          <w:attr w:name="Year" w:val="2019"/>
          <w:attr w:name="Month" w:val="08"/>
          <w:attr w:name="Day" w:val="14"/>
          <w:attr w:name="IsLunarDate" w:val="False"/>
          <w:attr w:name="IsROCDate" w:val="False"/>
        </w:smartTagPr>
        <w:r w:rsidRPr="007B4C4E">
          <w:rPr>
            <w:rFonts w:ascii="Times New Roman" w:eastAsia="楷体_GB2312" w:hAnsi="Times New Roman"/>
            <w:b/>
            <w:color w:val="000000"/>
            <w:sz w:val="24"/>
            <w:szCs w:val="28"/>
          </w:rPr>
          <w:t>08</w:t>
        </w:r>
        <w:r w:rsidRPr="007B4C4E">
          <w:rPr>
            <w:rFonts w:ascii="Times New Roman" w:eastAsia="楷体_GB2312" w:hAnsi="Times New Roman" w:hint="eastAsia"/>
            <w:b/>
            <w:color w:val="000000"/>
            <w:sz w:val="24"/>
            <w:szCs w:val="28"/>
          </w:rPr>
          <w:t>月</w:t>
        </w:r>
        <w:r w:rsidRPr="007B4C4E">
          <w:rPr>
            <w:rFonts w:ascii="Times New Roman" w:eastAsia="楷体_GB2312" w:hAnsi="Times New Roman"/>
            <w:b/>
            <w:color w:val="000000"/>
            <w:sz w:val="24"/>
            <w:szCs w:val="28"/>
          </w:rPr>
          <w:t>14</w:t>
        </w:r>
        <w:r w:rsidRPr="007B4C4E">
          <w:rPr>
            <w:rFonts w:ascii="Times New Roman" w:eastAsia="楷体_GB2312" w:hAnsi="Times New Roman" w:hint="eastAsia"/>
            <w:b/>
            <w:color w:val="000000"/>
            <w:sz w:val="24"/>
            <w:szCs w:val="28"/>
          </w:rPr>
          <w:t>日</w:t>
        </w:r>
      </w:smartTag>
      <w:r w:rsidRPr="007B4C4E">
        <w:rPr>
          <w:rFonts w:ascii="Times New Roman" w:eastAsia="楷体_GB2312" w:hAnsi="Times New Roman" w:hint="eastAsia"/>
          <w:b/>
          <w:color w:val="000000"/>
          <w:sz w:val="24"/>
          <w:szCs w:val="28"/>
        </w:rPr>
        <w:t>（星期三）</w:t>
      </w:r>
      <w:r w:rsidRPr="007B4C4E">
        <w:rPr>
          <w:rFonts w:ascii="Times New Roman" w:eastAsia="楷体_GB2312" w:hAnsi="Times New Roman"/>
          <w:b/>
          <w:color w:val="000000"/>
          <w:sz w:val="24"/>
          <w:szCs w:val="28"/>
        </w:rPr>
        <w:t>14:00~22:00</w:t>
      </w:r>
      <w:r w:rsidRPr="007B4C4E">
        <w:rPr>
          <w:rFonts w:ascii="Times New Roman" w:eastAsia="楷体_GB2312" w:hAnsi="Times New Roman" w:hint="eastAsia"/>
          <w:b/>
          <w:color w:val="000000"/>
          <w:sz w:val="24"/>
          <w:szCs w:val="28"/>
        </w:rPr>
        <w:t>，酒店报到注册</w:t>
      </w:r>
    </w:p>
    <w:p w:rsidR="00BB6612" w:rsidRPr="007B4C4E" w:rsidRDefault="00BB6612" w:rsidP="00706FEE">
      <w:pPr>
        <w:spacing w:line="360" w:lineRule="auto"/>
        <w:ind w:firstLineChars="200" w:firstLine="480"/>
        <w:rPr>
          <w:rFonts w:ascii="Times New Roman" w:eastAsia="楷体_GB2312" w:hAnsi="Times New Roman"/>
          <w:b/>
          <w:color w:val="000000"/>
          <w:sz w:val="24"/>
          <w:szCs w:val="28"/>
        </w:rPr>
      </w:pPr>
      <w:r w:rsidRPr="007B4C4E">
        <w:rPr>
          <w:rFonts w:ascii="Times New Roman" w:eastAsia="楷体_GB2312" w:hAnsi="Times New Roman" w:hint="eastAsia"/>
          <w:b/>
          <w:color w:val="000000"/>
          <w:sz w:val="24"/>
          <w:szCs w:val="28"/>
        </w:rPr>
        <w:t>２</w:t>
      </w:r>
      <w:r w:rsidRPr="007B4C4E">
        <w:rPr>
          <w:rFonts w:ascii="Times New Roman" w:eastAsia="楷体_GB2312" w:hAnsi="Times New Roman"/>
          <w:b/>
          <w:color w:val="000000"/>
          <w:sz w:val="24"/>
          <w:szCs w:val="28"/>
        </w:rPr>
        <w:t>.</w:t>
      </w:r>
      <w:r w:rsidRPr="007B4C4E">
        <w:rPr>
          <w:rFonts w:ascii="Times New Roman" w:eastAsia="楷体_GB2312" w:hAnsi="Times New Roman" w:hint="eastAsia"/>
          <w:b/>
          <w:color w:val="000000"/>
          <w:sz w:val="24"/>
          <w:szCs w:val="28"/>
        </w:rPr>
        <w:t xml:space="preserve">　</w:t>
      </w:r>
      <w:smartTag w:uri="urn:schemas-microsoft-com:office:smarttags" w:element="chsdate">
        <w:smartTagPr>
          <w:attr w:name="Year" w:val="2019"/>
          <w:attr w:name="Month" w:val="08"/>
          <w:attr w:name="Day" w:val="15"/>
          <w:attr w:name="IsLunarDate" w:val="False"/>
          <w:attr w:name="IsROCDate" w:val="False"/>
        </w:smartTagPr>
        <w:r w:rsidRPr="007B4C4E">
          <w:rPr>
            <w:rFonts w:ascii="Times New Roman" w:eastAsia="楷体_GB2312" w:hAnsi="Times New Roman"/>
            <w:b/>
            <w:color w:val="000000"/>
            <w:sz w:val="24"/>
            <w:szCs w:val="28"/>
          </w:rPr>
          <w:t>08</w:t>
        </w:r>
        <w:r w:rsidRPr="007B4C4E">
          <w:rPr>
            <w:rFonts w:ascii="Times New Roman" w:eastAsia="楷体_GB2312" w:hAnsi="Times New Roman" w:hint="eastAsia"/>
            <w:b/>
            <w:color w:val="000000"/>
            <w:sz w:val="24"/>
            <w:szCs w:val="28"/>
          </w:rPr>
          <w:t>月</w:t>
        </w:r>
        <w:r w:rsidRPr="007B4C4E">
          <w:rPr>
            <w:rFonts w:ascii="Times New Roman" w:eastAsia="楷体_GB2312" w:hAnsi="Times New Roman"/>
            <w:b/>
            <w:color w:val="000000"/>
            <w:sz w:val="24"/>
            <w:szCs w:val="28"/>
          </w:rPr>
          <w:t>15</w:t>
        </w:r>
        <w:r w:rsidRPr="007B4C4E">
          <w:rPr>
            <w:rFonts w:ascii="Times New Roman" w:eastAsia="楷体_GB2312" w:hAnsi="Times New Roman" w:hint="eastAsia"/>
            <w:b/>
            <w:color w:val="000000"/>
            <w:sz w:val="24"/>
            <w:szCs w:val="28"/>
          </w:rPr>
          <w:t>日</w:t>
        </w:r>
      </w:smartTag>
      <w:r w:rsidRPr="007B4C4E">
        <w:rPr>
          <w:rFonts w:ascii="Times New Roman" w:eastAsia="楷体_GB2312" w:hAnsi="Times New Roman" w:hint="eastAsia"/>
          <w:b/>
          <w:color w:val="000000"/>
          <w:sz w:val="24"/>
          <w:szCs w:val="28"/>
        </w:rPr>
        <w:t>（星期四）</w:t>
      </w:r>
      <w:r w:rsidRPr="007B4C4E">
        <w:rPr>
          <w:rFonts w:ascii="Times New Roman" w:eastAsia="楷体_GB2312" w:hAnsi="Times New Roman"/>
          <w:b/>
          <w:color w:val="000000"/>
          <w:sz w:val="24"/>
          <w:szCs w:val="28"/>
        </w:rPr>
        <w:t>08:30~12:00</w:t>
      </w:r>
      <w:r w:rsidRPr="007B4C4E">
        <w:rPr>
          <w:rFonts w:ascii="Times New Roman" w:eastAsia="楷体_GB2312" w:hAnsi="Times New Roman" w:hint="eastAsia"/>
          <w:b/>
          <w:color w:val="000000"/>
          <w:sz w:val="24"/>
          <w:szCs w:val="28"/>
        </w:rPr>
        <w:t>，开幕式及大会报告</w:t>
      </w:r>
    </w:p>
    <w:p w:rsidR="00BB6612" w:rsidRPr="007B4C4E" w:rsidRDefault="00BB6612" w:rsidP="00B5326E">
      <w:pPr>
        <w:spacing w:line="360" w:lineRule="auto"/>
        <w:ind w:firstLineChars="200" w:firstLine="480"/>
        <w:rPr>
          <w:rFonts w:ascii="Times New Roman" w:eastAsia="仿宋_GB2312" w:hAnsi="Times New Roman"/>
          <w:bCs/>
          <w:color w:val="000000"/>
          <w:sz w:val="24"/>
          <w:szCs w:val="28"/>
        </w:rPr>
      </w:pPr>
      <w:r w:rsidRPr="007B4C4E">
        <w:rPr>
          <w:rFonts w:ascii="Times New Roman" w:hAnsi="宋体" w:hint="eastAsia"/>
          <w:bCs/>
          <w:color w:val="000000"/>
          <w:sz w:val="24"/>
          <w:szCs w:val="28"/>
        </w:rPr>
        <w:t>（１）</w:t>
      </w:r>
      <w:r w:rsidRPr="007B4C4E">
        <w:rPr>
          <w:rFonts w:ascii="Times New Roman" w:eastAsia="仿宋_GB2312" w:hAnsi="Times New Roman" w:hint="eastAsia"/>
          <w:bCs/>
          <w:color w:val="000000"/>
          <w:sz w:val="24"/>
          <w:szCs w:val="28"/>
        </w:rPr>
        <w:t>开幕式：</w:t>
      </w:r>
      <w:r w:rsidRPr="007B4C4E">
        <w:rPr>
          <w:rFonts w:ascii="Times New Roman" w:eastAsia="仿宋_GB2312" w:hAnsi="Times New Roman"/>
          <w:bCs/>
          <w:color w:val="000000"/>
          <w:sz w:val="24"/>
          <w:szCs w:val="28"/>
        </w:rPr>
        <w:t>08:30~09:00</w:t>
      </w:r>
    </w:p>
    <w:p w:rsidR="00BB6612" w:rsidRPr="009800C0" w:rsidRDefault="00BB6612" w:rsidP="00B5326E">
      <w:pPr>
        <w:spacing w:line="360" w:lineRule="auto"/>
        <w:ind w:firstLineChars="300" w:firstLine="720"/>
        <w:rPr>
          <w:rFonts w:ascii="仿宋_GB2312" w:eastAsia="仿宋_GB2312" w:hAnsi="Times New Roman"/>
          <w:bCs/>
          <w:color w:val="000000"/>
          <w:sz w:val="24"/>
          <w:szCs w:val="28"/>
        </w:rPr>
      </w:pPr>
      <w:r w:rsidRPr="009800C0">
        <w:rPr>
          <w:rFonts w:ascii="仿宋_GB2312" w:eastAsia="仿宋_GB2312" w:hAnsi="仿宋" w:hint="eastAsia"/>
          <w:bCs/>
          <w:color w:val="000000"/>
          <w:sz w:val="24"/>
          <w:szCs w:val="28"/>
        </w:rPr>
        <w:t>①江西农业大学校长赵小敏教授致</w:t>
      </w:r>
      <w:r w:rsidRPr="009800C0">
        <w:rPr>
          <w:rFonts w:ascii="仿宋_GB2312" w:eastAsia="仿宋_GB2312" w:hAnsi="Times New Roman" w:hint="eastAsia"/>
          <w:bCs/>
          <w:color w:val="000000"/>
          <w:sz w:val="24"/>
          <w:szCs w:val="28"/>
        </w:rPr>
        <w:t>辞</w:t>
      </w:r>
    </w:p>
    <w:p w:rsidR="00BB6612" w:rsidRPr="009800C0" w:rsidRDefault="00BB6612" w:rsidP="00B5326E">
      <w:pPr>
        <w:spacing w:line="360" w:lineRule="auto"/>
        <w:ind w:firstLineChars="300" w:firstLine="720"/>
        <w:rPr>
          <w:rFonts w:ascii="仿宋_GB2312" w:eastAsia="仿宋_GB2312" w:hAnsi="Times New Roman"/>
          <w:bCs/>
          <w:color w:val="000000"/>
          <w:sz w:val="24"/>
          <w:szCs w:val="28"/>
        </w:rPr>
      </w:pPr>
      <w:r w:rsidRPr="009800C0">
        <w:rPr>
          <w:rFonts w:ascii="仿宋_GB2312" w:eastAsia="仿宋_GB2312" w:hAnsi="仿宋" w:hint="eastAsia"/>
          <w:bCs/>
          <w:color w:val="000000"/>
          <w:sz w:val="24"/>
          <w:szCs w:val="28"/>
        </w:rPr>
        <w:t>②国务院学科评议组农林经济管理学科召集人、南京农业大学经管学院院</w:t>
      </w:r>
      <w:r w:rsidRPr="009800C0">
        <w:rPr>
          <w:rFonts w:ascii="仿宋_GB2312" w:eastAsia="仿宋_GB2312" w:hAnsi="仿宋" w:hint="eastAsia"/>
          <w:bCs/>
          <w:color w:val="000000"/>
          <w:sz w:val="24"/>
          <w:szCs w:val="28"/>
        </w:rPr>
        <w:lastRenderedPageBreak/>
        <w:t>长朱晶教授致</w:t>
      </w:r>
      <w:r w:rsidRPr="009800C0">
        <w:rPr>
          <w:rFonts w:ascii="仿宋_GB2312" w:eastAsia="仿宋_GB2312" w:hAnsi="Times New Roman" w:hint="eastAsia"/>
          <w:bCs/>
          <w:color w:val="000000"/>
          <w:sz w:val="24"/>
          <w:szCs w:val="28"/>
        </w:rPr>
        <w:t>辞。</w:t>
      </w:r>
    </w:p>
    <w:p w:rsidR="00BB6612" w:rsidRPr="007B4C4E" w:rsidRDefault="00BB6612" w:rsidP="00B5326E">
      <w:pPr>
        <w:spacing w:line="360" w:lineRule="auto"/>
        <w:ind w:firstLineChars="300" w:firstLine="720"/>
        <w:rPr>
          <w:rFonts w:ascii="Times New Roman" w:eastAsia="仿宋_GB2312" w:hAnsi="Times New Roman"/>
          <w:bCs/>
          <w:color w:val="000000"/>
          <w:sz w:val="24"/>
          <w:szCs w:val="28"/>
        </w:rPr>
      </w:pPr>
      <w:r w:rsidRPr="007B4C4E">
        <w:rPr>
          <w:rFonts w:ascii="Times New Roman" w:eastAsia="仿宋_GB2312" w:hAnsi="Times New Roman" w:hint="eastAsia"/>
          <w:bCs/>
          <w:color w:val="000000"/>
          <w:sz w:val="24"/>
          <w:szCs w:val="28"/>
        </w:rPr>
        <w:t>照相：</w:t>
      </w:r>
      <w:r w:rsidRPr="007B4C4E">
        <w:rPr>
          <w:rFonts w:ascii="Times New Roman" w:eastAsia="仿宋_GB2312" w:hAnsi="Times New Roman"/>
          <w:bCs/>
          <w:color w:val="000000"/>
          <w:sz w:val="24"/>
          <w:szCs w:val="28"/>
        </w:rPr>
        <w:t xml:space="preserve">09:00-09:30 </w:t>
      </w:r>
    </w:p>
    <w:p w:rsidR="00BB6612" w:rsidRPr="007B4C4E" w:rsidRDefault="00BB6612" w:rsidP="00B5326E">
      <w:pPr>
        <w:pStyle w:val="1"/>
        <w:spacing w:line="360" w:lineRule="auto"/>
        <w:ind w:firstLineChars="175"/>
        <w:rPr>
          <w:rFonts w:ascii="Times New Roman" w:eastAsia="仿宋_GB2312" w:hAnsi="Times New Roman"/>
          <w:bCs/>
          <w:color w:val="000000"/>
          <w:sz w:val="24"/>
          <w:szCs w:val="28"/>
        </w:rPr>
      </w:pPr>
      <w:r w:rsidRPr="007B4C4E">
        <w:rPr>
          <w:rFonts w:ascii="Times New Roman" w:hAnsi="宋体" w:hint="eastAsia"/>
          <w:bCs/>
          <w:color w:val="000000"/>
          <w:sz w:val="24"/>
          <w:szCs w:val="28"/>
        </w:rPr>
        <w:t>（２）</w:t>
      </w:r>
      <w:r w:rsidRPr="007B4C4E">
        <w:rPr>
          <w:rFonts w:ascii="Times New Roman" w:eastAsia="仿宋_GB2312" w:hAnsi="Times New Roman" w:hint="eastAsia"/>
          <w:bCs/>
          <w:color w:val="000000"/>
          <w:sz w:val="24"/>
          <w:szCs w:val="28"/>
        </w:rPr>
        <w:t>专题报告一</w:t>
      </w:r>
      <w:r w:rsidRPr="007B4C4E">
        <w:rPr>
          <w:rFonts w:ascii="Times New Roman" w:eastAsia="仿宋_GB2312" w:hAnsi="Times New Roman"/>
          <w:bCs/>
          <w:color w:val="000000"/>
          <w:sz w:val="24"/>
          <w:szCs w:val="28"/>
        </w:rPr>
        <w:t xml:space="preserve"> 09:30~10:20</w:t>
      </w:r>
      <w:r>
        <w:rPr>
          <w:rFonts w:ascii="Times New Roman" w:eastAsia="仿宋_GB2312" w:hAnsi="Times New Roman" w:hint="eastAsia"/>
          <w:bCs/>
          <w:color w:val="000000"/>
          <w:sz w:val="24"/>
          <w:szCs w:val="28"/>
        </w:rPr>
        <w:t>，</w:t>
      </w:r>
      <w:r w:rsidRPr="007B4C4E">
        <w:rPr>
          <w:rFonts w:ascii="Times New Roman" w:eastAsia="仿宋_GB2312" w:hAnsi="Times New Roman" w:hint="eastAsia"/>
          <w:bCs/>
          <w:color w:val="000000"/>
          <w:sz w:val="24"/>
          <w:szCs w:val="28"/>
        </w:rPr>
        <w:t>国际农经发展史与博士生选题设计</w:t>
      </w:r>
    </w:p>
    <w:p w:rsidR="00BB6612" w:rsidRPr="007B4C4E" w:rsidRDefault="00BB6612" w:rsidP="00B5326E">
      <w:pPr>
        <w:pStyle w:val="1"/>
        <w:spacing w:line="360" w:lineRule="auto"/>
        <w:ind w:firstLineChars="0" w:firstLine="0"/>
        <w:rPr>
          <w:rFonts w:ascii="Times New Roman" w:eastAsia="仿宋_GB2312" w:hAnsi="Times New Roman"/>
          <w:bCs/>
          <w:color w:val="000000"/>
          <w:sz w:val="24"/>
          <w:szCs w:val="28"/>
        </w:rPr>
      </w:pPr>
      <w:r w:rsidRPr="007B4C4E">
        <w:rPr>
          <w:rFonts w:ascii="Times New Roman" w:eastAsia="仿宋_GB2312" w:hAnsi="Times New Roman"/>
          <w:bCs/>
          <w:color w:val="000000"/>
          <w:sz w:val="24"/>
          <w:szCs w:val="28"/>
        </w:rPr>
        <w:t xml:space="preserve">      </w:t>
      </w:r>
      <w:r w:rsidRPr="007B4C4E">
        <w:rPr>
          <w:rFonts w:ascii="Times New Roman" w:eastAsia="仿宋_GB2312" w:hAnsi="Times New Roman" w:hint="eastAsia"/>
          <w:bCs/>
          <w:color w:val="000000"/>
          <w:sz w:val="24"/>
          <w:szCs w:val="28"/>
        </w:rPr>
        <w:t xml:space="preserve">报告人：南京农业大学，钟甫宁教授　</w:t>
      </w:r>
    </w:p>
    <w:p w:rsidR="00BB6612" w:rsidRPr="007B4C4E" w:rsidRDefault="00BB6612" w:rsidP="00B5326E">
      <w:pPr>
        <w:pStyle w:val="1"/>
        <w:spacing w:line="360" w:lineRule="auto"/>
        <w:ind w:firstLineChars="175"/>
        <w:rPr>
          <w:rFonts w:ascii="Times New Roman" w:eastAsia="仿宋_GB2312" w:hAnsi="Times New Roman"/>
          <w:bCs/>
          <w:color w:val="000000"/>
          <w:sz w:val="24"/>
          <w:szCs w:val="28"/>
        </w:rPr>
      </w:pPr>
      <w:r w:rsidRPr="007B4C4E">
        <w:rPr>
          <w:rFonts w:ascii="Times New Roman" w:hAnsi="宋体" w:hint="eastAsia"/>
          <w:bCs/>
          <w:color w:val="000000"/>
          <w:sz w:val="24"/>
          <w:szCs w:val="28"/>
        </w:rPr>
        <w:t>（３）</w:t>
      </w:r>
      <w:r w:rsidRPr="007B4C4E">
        <w:rPr>
          <w:rFonts w:ascii="Times New Roman" w:eastAsia="仿宋_GB2312" w:hAnsi="Times New Roman" w:hint="eastAsia"/>
          <w:bCs/>
          <w:color w:val="000000"/>
          <w:sz w:val="24"/>
          <w:szCs w:val="28"/>
        </w:rPr>
        <w:t>专题报告二</w:t>
      </w:r>
      <w:r w:rsidRPr="007B4C4E">
        <w:rPr>
          <w:rFonts w:ascii="Times New Roman" w:eastAsia="仿宋_GB2312" w:hAnsi="Times New Roman"/>
          <w:bCs/>
          <w:color w:val="000000"/>
          <w:sz w:val="24"/>
          <w:szCs w:val="28"/>
        </w:rPr>
        <w:t xml:space="preserve"> 10:20~11:10</w:t>
      </w:r>
      <w:r>
        <w:rPr>
          <w:rFonts w:ascii="Times New Roman" w:eastAsia="仿宋_GB2312" w:hAnsi="Times New Roman" w:hint="eastAsia"/>
          <w:bCs/>
          <w:color w:val="000000"/>
          <w:sz w:val="24"/>
          <w:szCs w:val="28"/>
        </w:rPr>
        <w:t>，</w:t>
      </w:r>
      <w:r w:rsidRPr="007B4C4E">
        <w:rPr>
          <w:rFonts w:ascii="Times New Roman" w:eastAsia="仿宋_GB2312" w:hAnsi="Times New Roman" w:hint="eastAsia"/>
          <w:bCs/>
          <w:color w:val="000000"/>
          <w:sz w:val="24"/>
          <w:szCs w:val="28"/>
        </w:rPr>
        <w:t>农林经济管理博士生过程管理</w:t>
      </w:r>
    </w:p>
    <w:p w:rsidR="00BB6612" w:rsidRPr="007B4C4E" w:rsidRDefault="00BB6612" w:rsidP="00B5326E">
      <w:pPr>
        <w:pStyle w:val="1"/>
        <w:spacing w:line="360" w:lineRule="auto"/>
        <w:ind w:firstLineChars="0" w:firstLine="0"/>
        <w:rPr>
          <w:rFonts w:ascii="Times New Roman" w:eastAsia="仿宋_GB2312" w:hAnsi="Times New Roman"/>
          <w:bCs/>
          <w:color w:val="000000"/>
          <w:sz w:val="24"/>
          <w:szCs w:val="28"/>
        </w:rPr>
      </w:pPr>
      <w:r w:rsidRPr="007B4C4E">
        <w:rPr>
          <w:rFonts w:ascii="Times New Roman" w:eastAsia="仿宋_GB2312" w:hAnsi="Times New Roman"/>
          <w:bCs/>
          <w:color w:val="000000"/>
          <w:sz w:val="24"/>
          <w:szCs w:val="28"/>
        </w:rPr>
        <w:t xml:space="preserve">      </w:t>
      </w:r>
      <w:r w:rsidRPr="007B4C4E">
        <w:rPr>
          <w:rFonts w:ascii="Times New Roman" w:eastAsia="仿宋_GB2312" w:hAnsi="Times New Roman" w:hint="eastAsia"/>
          <w:bCs/>
          <w:color w:val="000000"/>
          <w:sz w:val="24"/>
          <w:szCs w:val="28"/>
        </w:rPr>
        <w:t xml:space="preserve">报告人：中国农业大学经管学院院长，郭沛教授　</w:t>
      </w:r>
    </w:p>
    <w:p w:rsidR="00BB6612" w:rsidRPr="007B4C4E" w:rsidRDefault="00BB6612" w:rsidP="00B5326E">
      <w:pPr>
        <w:pStyle w:val="1"/>
        <w:spacing w:line="360" w:lineRule="auto"/>
        <w:ind w:firstLineChars="175"/>
        <w:rPr>
          <w:rFonts w:ascii="Times New Roman" w:eastAsia="仿宋_GB2312" w:hAnsi="Times New Roman"/>
          <w:bCs/>
          <w:color w:val="000000"/>
          <w:sz w:val="24"/>
          <w:szCs w:val="28"/>
        </w:rPr>
      </w:pPr>
      <w:r w:rsidRPr="007B4C4E">
        <w:rPr>
          <w:rFonts w:ascii="Times New Roman" w:hAnsi="宋体" w:hint="eastAsia"/>
          <w:bCs/>
          <w:color w:val="000000"/>
          <w:sz w:val="24"/>
          <w:szCs w:val="28"/>
        </w:rPr>
        <w:t>（４）</w:t>
      </w:r>
      <w:r w:rsidRPr="007B4C4E">
        <w:rPr>
          <w:rFonts w:ascii="Times New Roman" w:eastAsia="仿宋_GB2312" w:hAnsi="Times New Roman" w:hint="eastAsia"/>
          <w:bCs/>
          <w:color w:val="000000"/>
          <w:sz w:val="24"/>
          <w:szCs w:val="28"/>
        </w:rPr>
        <w:t>专题报告三</w:t>
      </w:r>
      <w:r w:rsidRPr="007B4C4E">
        <w:rPr>
          <w:rFonts w:ascii="Times New Roman" w:eastAsia="仿宋_GB2312" w:hAnsi="Times New Roman"/>
          <w:bCs/>
          <w:color w:val="000000"/>
          <w:sz w:val="24"/>
          <w:szCs w:val="28"/>
        </w:rPr>
        <w:t xml:space="preserve"> 11:10~12:00</w:t>
      </w:r>
      <w:r>
        <w:rPr>
          <w:rFonts w:ascii="Times New Roman" w:eastAsia="仿宋_GB2312" w:hAnsi="Times New Roman" w:hint="eastAsia"/>
          <w:bCs/>
          <w:color w:val="000000"/>
          <w:sz w:val="24"/>
          <w:szCs w:val="28"/>
        </w:rPr>
        <w:t>，</w:t>
      </w:r>
      <w:r w:rsidRPr="007B4C4E">
        <w:rPr>
          <w:rFonts w:ascii="Times New Roman" w:eastAsia="仿宋_GB2312" w:hAnsi="Times New Roman" w:hint="eastAsia"/>
          <w:bCs/>
          <w:color w:val="000000"/>
          <w:sz w:val="24"/>
          <w:szCs w:val="28"/>
        </w:rPr>
        <w:t>农林经济管理前沿</w:t>
      </w:r>
    </w:p>
    <w:p w:rsidR="00BB6612" w:rsidRPr="007B4C4E" w:rsidRDefault="00BB6612" w:rsidP="00B5326E">
      <w:pPr>
        <w:pStyle w:val="1"/>
        <w:spacing w:line="360" w:lineRule="auto"/>
        <w:ind w:firstLineChars="0" w:firstLine="0"/>
        <w:rPr>
          <w:rFonts w:ascii="Times New Roman" w:eastAsia="仿宋_GB2312" w:hAnsi="Times New Roman"/>
          <w:bCs/>
          <w:color w:val="000000"/>
          <w:sz w:val="24"/>
          <w:szCs w:val="28"/>
        </w:rPr>
      </w:pPr>
      <w:r w:rsidRPr="007B4C4E">
        <w:rPr>
          <w:rFonts w:ascii="Times New Roman" w:eastAsia="仿宋_GB2312" w:hAnsi="Times New Roman"/>
          <w:bCs/>
          <w:color w:val="000000"/>
          <w:sz w:val="24"/>
          <w:szCs w:val="28"/>
        </w:rPr>
        <w:t xml:space="preserve">      </w:t>
      </w:r>
      <w:r w:rsidRPr="007B4C4E">
        <w:rPr>
          <w:rFonts w:ascii="Times New Roman" w:eastAsia="仿宋_GB2312" w:hAnsi="Times New Roman" w:hint="eastAsia"/>
          <w:bCs/>
          <w:color w:val="000000"/>
          <w:sz w:val="24"/>
          <w:szCs w:val="28"/>
        </w:rPr>
        <w:t>报告人：北京大学新农院院长、江西农大副校长，</w:t>
      </w:r>
      <w:r w:rsidRPr="001E0725">
        <w:rPr>
          <w:rFonts w:ascii="Times New Roman" w:eastAsia="仿宋_GB2312" w:hAnsi="Times New Roman" w:hint="eastAsia"/>
          <w:bCs/>
          <w:color w:val="000000"/>
          <w:sz w:val="24"/>
          <w:szCs w:val="28"/>
        </w:rPr>
        <w:t>黄季</w:t>
      </w:r>
      <w:r w:rsidRPr="001E0725">
        <w:rPr>
          <w:rFonts w:ascii="宋体" w:hAnsi="宋体" w:cs="宋体" w:hint="eastAsia"/>
          <w:bCs/>
          <w:color w:val="000000"/>
          <w:sz w:val="24"/>
          <w:szCs w:val="28"/>
        </w:rPr>
        <w:t>焜</w:t>
      </w:r>
      <w:r w:rsidRPr="007B4C4E">
        <w:rPr>
          <w:rFonts w:ascii="Times New Roman" w:eastAsia="仿宋_GB2312" w:hAnsi="Times New Roman" w:hint="eastAsia"/>
          <w:bCs/>
          <w:color w:val="000000"/>
          <w:sz w:val="24"/>
          <w:szCs w:val="28"/>
        </w:rPr>
        <w:t xml:space="preserve">教授　</w:t>
      </w:r>
    </w:p>
    <w:p w:rsidR="00BB6612" w:rsidRPr="007B4C4E" w:rsidRDefault="00BB6612" w:rsidP="00706FEE">
      <w:pPr>
        <w:spacing w:line="360" w:lineRule="auto"/>
        <w:ind w:firstLineChars="200" w:firstLine="480"/>
        <w:rPr>
          <w:rFonts w:ascii="Times New Roman" w:eastAsia="楷体_GB2312" w:hAnsi="Times New Roman"/>
          <w:b/>
          <w:color w:val="000000"/>
          <w:sz w:val="24"/>
          <w:szCs w:val="28"/>
        </w:rPr>
      </w:pPr>
      <w:r w:rsidRPr="007B4C4E">
        <w:rPr>
          <w:rFonts w:ascii="Times New Roman" w:eastAsia="楷体_GB2312" w:hAnsi="Times New Roman" w:hint="eastAsia"/>
          <w:b/>
          <w:color w:val="000000"/>
          <w:sz w:val="24"/>
          <w:szCs w:val="28"/>
        </w:rPr>
        <w:t>３</w:t>
      </w:r>
      <w:r w:rsidRPr="007B4C4E">
        <w:rPr>
          <w:rFonts w:ascii="Times New Roman" w:eastAsia="楷体_GB2312" w:hAnsi="Times New Roman"/>
          <w:b/>
          <w:color w:val="000000"/>
          <w:sz w:val="24"/>
          <w:szCs w:val="28"/>
        </w:rPr>
        <w:t>.</w:t>
      </w:r>
      <w:r w:rsidRPr="007B4C4E">
        <w:rPr>
          <w:rFonts w:ascii="Times New Roman" w:eastAsia="楷体_GB2312" w:hAnsi="Times New Roman" w:hint="eastAsia"/>
          <w:b/>
          <w:color w:val="000000"/>
          <w:sz w:val="24"/>
          <w:szCs w:val="28"/>
        </w:rPr>
        <w:t xml:space="preserve">　</w:t>
      </w:r>
      <w:smartTag w:uri="urn:schemas-microsoft-com:office:smarttags" w:element="chsdate">
        <w:smartTagPr>
          <w:attr w:name="Year" w:val="2019"/>
          <w:attr w:name="Month" w:val="06"/>
          <w:attr w:name="Day" w:val="30"/>
          <w:attr w:name="IsLunarDate" w:val="False"/>
          <w:attr w:name="IsROCDate" w:val="False"/>
        </w:smartTagPr>
        <w:r w:rsidRPr="007B4C4E">
          <w:rPr>
            <w:rFonts w:ascii="Times New Roman" w:eastAsia="楷体_GB2312" w:hAnsi="Times New Roman"/>
            <w:b/>
            <w:color w:val="000000"/>
            <w:sz w:val="24"/>
            <w:szCs w:val="28"/>
          </w:rPr>
          <w:t>08</w:t>
        </w:r>
        <w:r w:rsidRPr="007B4C4E">
          <w:rPr>
            <w:rFonts w:ascii="Times New Roman" w:eastAsia="楷体_GB2312" w:hAnsi="Times New Roman" w:hint="eastAsia"/>
            <w:b/>
            <w:color w:val="000000"/>
            <w:sz w:val="24"/>
            <w:szCs w:val="28"/>
          </w:rPr>
          <w:t>月</w:t>
        </w:r>
        <w:r w:rsidRPr="007B4C4E">
          <w:rPr>
            <w:rFonts w:ascii="Times New Roman" w:eastAsia="楷体_GB2312" w:hAnsi="Times New Roman"/>
            <w:b/>
            <w:color w:val="000000"/>
            <w:sz w:val="24"/>
            <w:szCs w:val="28"/>
          </w:rPr>
          <w:t>15</w:t>
        </w:r>
        <w:r w:rsidRPr="007B4C4E">
          <w:rPr>
            <w:rFonts w:ascii="Times New Roman" w:eastAsia="楷体_GB2312" w:hAnsi="Times New Roman" w:hint="eastAsia"/>
            <w:b/>
            <w:color w:val="000000"/>
            <w:sz w:val="24"/>
            <w:szCs w:val="28"/>
          </w:rPr>
          <w:t>日</w:t>
        </w:r>
      </w:smartTag>
      <w:r w:rsidRPr="007B4C4E">
        <w:rPr>
          <w:rFonts w:ascii="Times New Roman" w:eastAsia="楷体_GB2312" w:hAnsi="Times New Roman" w:hint="eastAsia"/>
          <w:b/>
          <w:color w:val="000000"/>
          <w:sz w:val="24"/>
          <w:szCs w:val="28"/>
        </w:rPr>
        <w:t>（星期四）</w:t>
      </w:r>
      <w:r w:rsidRPr="007B4C4E">
        <w:rPr>
          <w:rFonts w:ascii="Times New Roman" w:eastAsia="楷体_GB2312" w:hAnsi="Times New Roman"/>
          <w:b/>
          <w:color w:val="000000"/>
          <w:sz w:val="24"/>
          <w:szCs w:val="28"/>
        </w:rPr>
        <w:t>14:00~18:00</w:t>
      </w:r>
      <w:r w:rsidRPr="007B4C4E">
        <w:rPr>
          <w:rFonts w:ascii="Times New Roman" w:eastAsia="楷体_GB2312" w:hAnsi="Times New Roman" w:hint="eastAsia"/>
          <w:b/>
          <w:color w:val="000000"/>
          <w:sz w:val="24"/>
          <w:szCs w:val="28"/>
        </w:rPr>
        <w:t>，博士开题报告点评交流</w:t>
      </w:r>
    </w:p>
    <w:p w:rsidR="00BB6612" w:rsidRPr="007B4C4E" w:rsidRDefault="00BB6612" w:rsidP="00B5326E">
      <w:pPr>
        <w:pStyle w:val="1"/>
        <w:spacing w:line="360" w:lineRule="auto"/>
        <w:ind w:firstLineChars="0" w:firstLine="0"/>
        <w:rPr>
          <w:rFonts w:ascii="Times New Roman" w:eastAsia="仿宋_GB2312" w:hAnsi="Times New Roman"/>
          <w:bCs/>
          <w:color w:val="000000"/>
          <w:sz w:val="24"/>
          <w:szCs w:val="28"/>
        </w:rPr>
      </w:pPr>
      <w:r w:rsidRPr="007B4C4E">
        <w:rPr>
          <w:rFonts w:ascii="Times New Roman" w:eastAsia="仿宋_GB2312" w:hAnsi="Times New Roman"/>
          <w:bCs/>
          <w:color w:val="000000"/>
          <w:sz w:val="24"/>
          <w:szCs w:val="28"/>
        </w:rPr>
        <w:t xml:space="preserve">  </w:t>
      </w:r>
      <w:r w:rsidRPr="007B4C4E">
        <w:rPr>
          <w:rFonts w:ascii="Times New Roman" w:eastAsia="仿宋_GB2312" w:hAnsi="Times New Roman" w:hint="eastAsia"/>
          <w:bCs/>
          <w:color w:val="000000"/>
          <w:sz w:val="24"/>
          <w:szCs w:val="28"/>
        </w:rPr>
        <w:t xml:space="preserve">　</w:t>
      </w:r>
      <w:r w:rsidRPr="007B4C4E">
        <w:rPr>
          <w:rFonts w:ascii="Times New Roman" w:eastAsia="仿宋_GB2312" w:hAnsi="Times New Roman"/>
          <w:bCs/>
          <w:color w:val="000000"/>
          <w:sz w:val="24"/>
          <w:szCs w:val="28"/>
        </w:rPr>
        <w:t xml:space="preserve">  </w:t>
      </w:r>
      <w:r w:rsidRPr="007B4C4E">
        <w:rPr>
          <w:rFonts w:ascii="Times New Roman" w:eastAsia="仿宋_GB2312" w:hAnsi="Times New Roman" w:hint="eastAsia"/>
          <w:bCs/>
          <w:color w:val="000000"/>
          <w:sz w:val="24"/>
          <w:szCs w:val="28"/>
        </w:rPr>
        <w:t>分两个分会场举行。由国内农林经济管理学科知名专家担任点评人。</w:t>
      </w:r>
    </w:p>
    <w:p w:rsidR="00BB6612" w:rsidRDefault="00BB6612" w:rsidP="00706FEE">
      <w:pPr>
        <w:spacing w:line="360" w:lineRule="auto"/>
        <w:ind w:firstLineChars="200" w:firstLine="480"/>
        <w:rPr>
          <w:rFonts w:ascii="Times New Roman" w:eastAsia="楷体_GB2312" w:hAnsi="Times New Roman"/>
          <w:b/>
          <w:color w:val="000000"/>
          <w:sz w:val="24"/>
          <w:szCs w:val="28"/>
        </w:rPr>
      </w:pPr>
      <w:r w:rsidRPr="007B4C4E">
        <w:rPr>
          <w:rFonts w:ascii="Times New Roman" w:eastAsia="楷体_GB2312" w:hAnsi="Times New Roman" w:hint="eastAsia"/>
          <w:b/>
          <w:color w:val="000000"/>
          <w:sz w:val="24"/>
          <w:szCs w:val="28"/>
        </w:rPr>
        <w:t>４</w:t>
      </w:r>
      <w:r w:rsidRPr="007B4C4E">
        <w:rPr>
          <w:rFonts w:ascii="Times New Roman" w:eastAsia="楷体_GB2312" w:hAnsi="Times New Roman"/>
          <w:b/>
          <w:color w:val="000000"/>
          <w:sz w:val="24"/>
          <w:szCs w:val="28"/>
        </w:rPr>
        <w:t>.</w:t>
      </w:r>
      <w:r w:rsidRPr="007B4C4E">
        <w:rPr>
          <w:rFonts w:ascii="Times New Roman" w:eastAsia="楷体_GB2312" w:hAnsi="Times New Roman" w:hint="eastAsia"/>
          <w:b/>
          <w:color w:val="000000"/>
          <w:sz w:val="24"/>
          <w:szCs w:val="28"/>
        </w:rPr>
        <w:t xml:space="preserve">　</w:t>
      </w:r>
      <w:smartTag w:uri="urn:schemas-microsoft-com:office:smarttags" w:element="chsdate">
        <w:smartTagPr>
          <w:attr w:name="Year" w:val="2019"/>
          <w:attr w:name="Month" w:val="06"/>
          <w:attr w:name="Day" w:val="30"/>
          <w:attr w:name="IsLunarDate" w:val="False"/>
          <w:attr w:name="IsROCDate" w:val="False"/>
        </w:smartTagPr>
        <w:r w:rsidRPr="007B4C4E">
          <w:rPr>
            <w:rFonts w:ascii="Times New Roman" w:eastAsia="楷体_GB2312" w:hAnsi="Times New Roman"/>
            <w:b/>
            <w:color w:val="000000"/>
            <w:sz w:val="24"/>
            <w:szCs w:val="28"/>
          </w:rPr>
          <w:t>08</w:t>
        </w:r>
        <w:r w:rsidRPr="007B4C4E">
          <w:rPr>
            <w:rFonts w:ascii="Times New Roman" w:eastAsia="楷体_GB2312" w:hAnsi="Times New Roman" w:hint="eastAsia"/>
            <w:b/>
            <w:color w:val="000000"/>
            <w:sz w:val="24"/>
            <w:szCs w:val="28"/>
          </w:rPr>
          <w:t>月</w:t>
        </w:r>
        <w:r w:rsidRPr="007B4C4E">
          <w:rPr>
            <w:rFonts w:ascii="Times New Roman" w:eastAsia="楷体_GB2312" w:hAnsi="Times New Roman"/>
            <w:b/>
            <w:color w:val="000000"/>
            <w:sz w:val="24"/>
            <w:szCs w:val="28"/>
          </w:rPr>
          <w:t>16</w:t>
        </w:r>
        <w:r w:rsidRPr="007B4C4E">
          <w:rPr>
            <w:rFonts w:ascii="Times New Roman" w:eastAsia="楷体_GB2312" w:hAnsi="Times New Roman" w:hint="eastAsia"/>
            <w:b/>
            <w:color w:val="000000"/>
            <w:sz w:val="24"/>
            <w:szCs w:val="28"/>
          </w:rPr>
          <w:t>日</w:t>
        </w:r>
      </w:smartTag>
      <w:r w:rsidRPr="007B4C4E">
        <w:rPr>
          <w:rFonts w:ascii="Times New Roman" w:eastAsia="楷体_GB2312" w:hAnsi="Times New Roman" w:hint="eastAsia"/>
          <w:b/>
          <w:color w:val="000000"/>
          <w:sz w:val="24"/>
          <w:szCs w:val="28"/>
        </w:rPr>
        <w:t>（星期五）</w:t>
      </w:r>
      <w:r w:rsidRPr="007B4C4E">
        <w:rPr>
          <w:rFonts w:ascii="Times New Roman" w:eastAsia="楷体_GB2312" w:hAnsi="Times New Roman"/>
          <w:b/>
          <w:color w:val="000000"/>
          <w:sz w:val="24"/>
          <w:szCs w:val="28"/>
        </w:rPr>
        <w:t>08</w:t>
      </w:r>
      <w:r w:rsidRPr="007B4C4E">
        <w:rPr>
          <w:rFonts w:ascii="Times New Roman" w:eastAsia="仿宋_GB2312" w:hAnsi="Times New Roman"/>
          <w:b/>
          <w:bCs/>
          <w:color w:val="000000"/>
          <w:sz w:val="24"/>
          <w:szCs w:val="28"/>
        </w:rPr>
        <w:t>:</w:t>
      </w:r>
      <w:r w:rsidRPr="007B4C4E">
        <w:rPr>
          <w:rFonts w:ascii="Times New Roman" w:eastAsia="楷体_GB2312" w:hAnsi="Times New Roman"/>
          <w:b/>
          <w:color w:val="000000"/>
          <w:sz w:val="24"/>
          <w:szCs w:val="28"/>
        </w:rPr>
        <w:t>30~11</w:t>
      </w:r>
      <w:r w:rsidRPr="007B4C4E">
        <w:rPr>
          <w:rFonts w:ascii="Times New Roman" w:eastAsia="仿宋_GB2312" w:hAnsi="Times New Roman"/>
          <w:b/>
          <w:bCs/>
          <w:color w:val="000000"/>
          <w:sz w:val="24"/>
          <w:szCs w:val="28"/>
        </w:rPr>
        <w:t>:</w:t>
      </w:r>
      <w:r w:rsidRPr="007B4C4E">
        <w:rPr>
          <w:rFonts w:ascii="Times New Roman" w:eastAsia="楷体_GB2312" w:hAnsi="Times New Roman"/>
          <w:b/>
          <w:color w:val="000000"/>
          <w:sz w:val="24"/>
          <w:szCs w:val="28"/>
        </w:rPr>
        <w:t>30</w:t>
      </w:r>
      <w:r w:rsidRPr="007B4C4E">
        <w:rPr>
          <w:rFonts w:ascii="Times New Roman" w:eastAsia="楷体_GB2312" w:hAnsi="Times New Roman" w:hint="eastAsia"/>
          <w:b/>
          <w:color w:val="000000"/>
          <w:sz w:val="24"/>
          <w:szCs w:val="28"/>
        </w:rPr>
        <w:t>，博士生导师研讨交流</w:t>
      </w:r>
    </w:p>
    <w:p w:rsidR="00BB6612" w:rsidRPr="007B4C4E" w:rsidRDefault="00BB6612" w:rsidP="00B5326E">
      <w:pPr>
        <w:pStyle w:val="1"/>
        <w:spacing w:line="360" w:lineRule="auto"/>
        <w:ind w:firstLineChars="275" w:firstLine="660"/>
        <w:rPr>
          <w:rFonts w:ascii="Times New Roman" w:eastAsia="仿宋_GB2312" w:hAnsi="Times New Roman"/>
          <w:bCs/>
          <w:color w:val="000000"/>
          <w:sz w:val="24"/>
          <w:szCs w:val="28"/>
        </w:rPr>
      </w:pPr>
      <w:r w:rsidRPr="007B4C4E">
        <w:rPr>
          <w:rFonts w:ascii="Times New Roman" w:hAnsi="宋体" w:hint="eastAsia"/>
          <w:bCs/>
          <w:color w:val="000000"/>
          <w:sz w:val="24"/>
          <w:szCs w:val="28"/>
        </w:rPr>
        <w:t>（１）</w:t>
      </w:r>
      <w:r w:rsidRPr="007B4C4E">
        <w:rPr>
          <w:rFonts w:ascii="Times New Roman" w:hAnsi="Times New Roman"/>
          <w:bCs/>
          <w:color w:val="000000"/>
          <w:sz w:val="24"/>
          <w:szCs w:val="28"/>
        </w:rPr>
        <w:t>0</w:t>
      </w:r>
      <w:r w:rsidRPr="007B4C4E">
        <w:rPr>
          <w:rFonts w:ascii="Times New Roman" w:eastAsia="仿宋_GB2312" w:hAnsi="Times New Roman"/>
          <w:bCs/>
          <w:color w:val="000000"/>
          <w:sz w:val="24"/>
          <w:szCs w:val="28"/>
        </w:rPr>
        <w:t>8:30~09:30</w:t>
      </w:r>
      <w:r w:rsidRPr="007B4C4E">
        <w:rPr>
          <w:rFonts w:ascii="Times New Roman" w:eastAsia="仿宋_GB2312" w:hAnsi="Times New Roman" w:hint="eastAsia"/>
          <w:bCs/>
          <w:color w:val="000000"/>
          <w:sz w:val="24"/>
          <w:szCs w:val="28"/>
        </w:rPr>
        <w:t>大会报告和开题报告点评意见反馈和交流；</w:t>
      </w:r>
    </w:p>
    <w:p w:rsidR="00BB6612" w:rsidRPr="007B4C4E" w:rsidRDefault="00BB6612" w:rsidP="00B5326E">
      <w:pPr>
        <w:pStyle w:val="1"/>
        <w:spacing w:line="360" w:lineRule="auto"/>
        <w:ind w:firstLineChars="275" w:firstLine="660"/>
        <w:rPr>
          <w:rFonts w:ascii="Times New Roman" w:eastAsia="仿宋_GB2312" w:hAnsi="Times New Roman"/>
          <w:bCs/>
          <w:color w:val="000000"/>
          <w:sz w:val="24"/>
          <w:szCs w:val="28"/>
        </w:rPr>
      </w:pPr>
      <w:r w:rsidRPr="007B4C4E">
        <w:rPr>
          <w:rFonts w:ascii="Times New Roman" w:hAnsi="宋体" w:hint="eastAsia"/>
          <w:bCs/>
          <w:color w:val="000000"/>
          <w:sz w:val="24"/>
          <w:szCs w:val="28"/>
        </w:rPr>
        <w:t>（２）</w:t>
      </w:r>
      <w:r w:rsidRPr="007B4C4E">
        <w:rPr>
          <w:rFonts w:ascii="Times New Roman" w:hAnsi="Times New Roman"/>
          <w:bCs/>
          <w:color w:val="000000"/>
          <w:sz w:val="24"/>
          <w:szCs w:val="28"/>
        </w:rPr>
        <w:t>0</w:t>
      </w:r>
      <w:r w:rsidRPr="007B4C4E">
        <w:rPr>
          <w:rFonts w:ascii="Times New Roman" w:eastAsia="仿宋_GB2312" w:hAnsi="Times New Roman"/>
          <w:bCs/>
          <w:color w:val="000000"/>
          <w:sz w:val="24"/>
          <w:szCs w:val="28"/>
        </w:rPr>
        <w:t>9:30~10:30</w:t>
      </w:r>
      <w:r w:rsidRPr="007B4C4E">
        <w:rPr>
          <w:rFonts w:ascii="Times New Roman" w:eastAsia="仿宋_GB2312" w:hAnsi="Times New Roman" w:hint="eastAsia"/>
          <w:bCs/>
          <w:color w:val="000000"/>
          <w:sz w:val="24"/>
          <w:szCs w:val="28"/>
        </w:rPr>
        <w:t>本单位博士学位论文开题常见困惑和问题讨论；</w:t>
      </w:r>
    </w:p>
    <w:p w:rsidR="00BB6612" w:rsidRPr="007B4C4E" w:rsidRDefault="00BB6612" w:rsidP="00B5326E">
      <w:pPr>
        <w:pStyle w:val="1"/>
        <w:spacing w:line="360" w:lineRule="auto"/>
        <w:ind w:firstLineChars="275" w:firstLine="660"/>
        <w:rPr>
          <w:rFonts w:ascii="Times New Roman" w:eastAsia="仿宋_GB2312" w:hAnsi="Times New Roman"/>
          <w:bCs/>
          <w:color w:val="000000"/>
          <w:sz w:val="24"/>
          <w:szCs w:val="28"/>
        </w:rPr>
      </w:pPr>
      <w:r w:rsidRPr="007B4C4E">
        <w:rPr>
          <w:rFonts w:ascii="Times New Roman" w:hAnsi="宋体" w:hint="eastAsia"/>
          <w:bCs/>
          <w:color w:val="000000"/>
          <w:sz w:val="24"/>
          <w:szCs w:val="28"/>
        </w:rPr>
        <w:t>（３）</w:t>
      </w:r>
      <w:r w:rsidRPr="007B4C4E">
        <w:rPr>
          <w:rFonts w:ascii="Times New Roman" w:eastAsia="仿宋_GB2312" w:hAnsi="Times New Roman"/>
          <w:bCs/>
          <w:color w:val="000000"/>
          <w:sz w:val="24"/>
          <w:szCs w:val="28"/>
        </w:rPr>
        <w:t>10:30~11:30</w:t>
      </w:r>
      <w:r w:rsidRPr="007B4C4E">
        <w:rPr>
          <w:rFonts w:ascii="Times New Roman" w:eastAsia="仿宋_GB2312" w:hAnsi="Times New Roman" w:hint="eastAsia"/>
          <w:bCs/>
          <w:color w:val="000000"/>
          <w:sz w:val="24"/>
          <w:szCs w:val="28"/>
        </w:rPr>
        <w:t>博士学位论文开题质量提升完善建议。</w:t>
      </w:r>
    </w:p>
    <w:p w:rsidR="00BB6612" w:rsidRPr="007B4C4E" w:rsidRDefault="00BB6612" w:rsidP="00B5326E">
      <w:pPr>
        <w:spacing w:line="360" w:lineRule="auto"/>
        <w:jc w:val="left"/>
        <w:rPr>
          <w:rFonts w:ascii="Times New Roman" w:eastAsia="黑体" w:hAnsi="Times New Roman"/>
          <w:b/>
          <w:color w:val="000000"/>
          <w:sz w:val="28"/>
          <w:szCs w:val="28"/>
        </w:rPr>
      </w:pPr>
      <w:r w:rsidRPr="007B4C4E">
        <w:rPr>
          <w:rFonts w:ascii="Times New Roman" w:eastAsia="黑体" w:hAnsi="Times New Roman" w:hint="eastAsia"/>
          <w:b/>
          <w:color w:val="000000"/>
          <w:sz w:val="28"/>
          <w:szCs w:val="28"/>
        </w:rPr>
        <w:t>二、博士学位论文开题报告信息征集</w:t>
      </w:r>
    </w:p>
    <w:p w:rsidR="00BB6612" w:rsidRPr="007B4C4E" w:rsidRDefault="00BB6612" w:rsidP="00B5326E">
      <w:pPr>
        <w:pStyle w:val="Default"/>
        <w:spacing w:line="360" w:lineRule="auto"/>
        <w:ind w:firstLineChars="200" w:firstLine="480"/>
        <w:rPr>
          <w:rFonts w:ascii="Times New Roman" w:eastAsia="仿宋_GB2312" w:hAnsi="Times New Roman" w:cs="Times New Roman"/>
        </w:rPr>
      </w:pPr>
      <w:r w:rsidRPr="007B4C4E">
        <w:rPr>
          <w:rFonts w:ascii="Times New Roman" w:eastAsia="仿宋_GB2312" w:hAnsi="Times New Roman" w:cs="Times New Roman" w:hint="eastAsia"/>
        </w:rPr>
        <w:t>请参会博导将</w:t>
      </w:r>
      <w:r w:rsidRPr="007B4C4E">
        <w:rPr>
          <w:rFonts w:ascii="Times New Roman" w:eastAsia="仿宋_GB2312" w:hAnsi="Times New Roman" w:cs="Times New Roman" w:hint="eastAsia"/>
          <w:bCs/>
          <w:szCs w:val="28"/>
        </w:rPr>
        <w:t>研讨会报名表</w:t>
      </w:r>
      <w:r w:rsidRPr="007B4C4E">
        <w:rPr>
          <w:rFonts w:ascii="Times New Roman" w:eastAsia="楷体_GB2312" w:hAnsi="Times New Roman" w:cs="Times New Roman" w:hint="eastAsia"/>
          <w:b/>
          <w:bCs/>
          <w:szCs w:val="28"/>
        </w:rPr>
        <w:t>（格式参见附件</w:t>
      </w:r>
      <w:r w:rsidRPr="007B4C4E">
        <w:rPr>
          <w:rFonts w:ascii="Times New Roman" w:eastAsia="楷体_GB2312" w:hAnsi="Times New Roman" w:cs="Times New Roman"/>
          <w:b/>
          <w:bCs/>
          <w:szCs w:val="28"/>
        </w:rPr>
        <w:t>1</w:t>
      </w:r>
      <w:r w:rsidRPr="007B4C4E">
        <w:rPr>
          <w:rFonts w:ascii="Times New Roman" w:eastAsia="楷体_GB2312" w:hAnsi="Times New Roman" w:cs="Times New Roman" w:hint="eastAsia"/>
          <w:b/>
          <w:bCs/>
          <w:szCs w:val="28"/>
        </w:rPr>
        <w:t>）</w:t>
      </w:r>
      <w:r w:rsidRPr="007B4C4E">
        <w:rPr>
          <w:rFonts w:ascii="Times New Roman" w:eastAsia="仿宋_GB2312" w:hAnsi="Times New Roman" w:cs="Times New Roman" w:hint="eastAsia"/>
          <w:bCs/>
          <w:szCs w:val="28"/>
        </w:rPr>
        <w:t>、参会博士生将博士学位论文开题报告信息征集表</w:t>
      </w:r>
      <w:r w:rsidRPr="007B4C4E">
        <w:rPr>
          <w:rFonts w:ascii="Times New Roman" w:eastAsia="楷体_GB2312" w:hAnsi="Times New Roman" w:cs="Times New Roman" w:hint="eastAsia"/>
          <w:b/>
          <w:bCs/>
          <w:szCs w:val="28"/>
        </w:rPr>
        <w:t>（格式参看附件</w:t>
      </w:r>
      <w:r w:rsidRPr="007B4C4E">
        <w:rPr>
          <w:rFonts w:ascii="Times New Roman" w:eastAsia="楷体_GB2312" w:hAnsi="Times New Roman" w:cs="Times New Roman"/>
          <w:b/>
          <w:bCs/>
          <w:szCs w:val="28"/>
        </w:rPr>
        <w:t>2</w:t>
      </w:r>
      <w:r w:rsidRPr="007B4C4E">
        <w:rPr>
          <w:rFonts w:ascii="Times New Roman" w:eastAsia="楷体_GB2312" w:hAnsi="Times New Roman" w:cs="Times New Roman" w:hint="eastAsia"/>
          <w:b/>
          <w:bCs/>
          <w:szCs w:val="28"/>
        </w:rPr>
        <w:t>）</w:t>
      </w:r>
      <w:r w:rsidRPr="007B4C4E">
        <w:rPr>
          <w:rFonts w:ascii="Times New Roman" w:eastAsia="仿宋_GB2312" w:hAnsi="Times New Roman" w:cs="Times New Roman" w:hint="eastAsia"/>
        </w:rPr>
        <w:t>于</w:t>
      </w:r>
      <w:smartTag w:uri="urn:schemas-microsoft-com:office:smarttags" w:element="chsdate">
        <w:smartTagPr>
          <w:attr w:name="Year" w:val="2019"/>
          <w:attr w:name="Month" w:val="06"/>
          <w:attr w:name="Day" w:val="30"/>
          <w:attr w:name="IsLunarDate" w:val="False"/>
          <w:attr w:name="IsROCDate" w:val="False"/>
        </w:smartTagPr>
        <w:r w:rsidRPr="007B4C4E">
          <w:rPr>
            <w:rFonts w:ascii="Times New Roman" w:eastAsia="仿宋_GB2312" w:hAnsi="Times New Roman" w:cs="Times New Roman"/>
            <w:bCs/>
          </w:rPr>
          <w:t>2019</w:t>
        </w:r>
        <w:r w:rsidRPr="007B4C4E">
          <w:rPr>
            <w:rFonts w:ascii="Times New Roman" w:eastAsia="仿宋_GB2312" w:hAnsi="Times New Roman" w:cs="Times New Roman" w:hint="eastAsia"/>
          </w:rPr>
          <w:t>年</w:t>
        </w:r>
        <w:r w:rsidRPr="007B4C4E">
          <w:rPr>
            <w:rFonts w:ascii="Times New Roman" w:eastAsia="仿宋_GB2312" w:hAnsi="Times New Roman" w:cs="Times New Roman"/>
          </w:rPr>
          <w:t>0</w:t>
        </w:r>
        <w:r w:rsidRPr="007B4C4E">
          <w:rPr>
            <w:rFonts w:ascii="Times New Roman" w:eastAsia="仿宋_GB2312" w:hAnsi="Times New Roman" w:cs="Times New Roman"/>
            <w:bCs/>
          </w:rPr>
          <w:t>6</w:t>
        </w:r>
        <w:r w:rsidRPr="007B4C4E">
          <w:rPr>
            <w:rFonts w:ascii="Times New Roman" w:eastAsia="仿宋_GB2312" w:hAnsi="Times New Roman" w:cs="Times New Roman" w:hint="eastAsia"/>
          </w:rPr>
          <w:t>月</w:t>
        </w:r>
        <w:r w:rsidRPr="007B4C4E">
          <w:rPr>
            <w:rFonts w:ascii="Times New Roman" w:eastAsia="仿宋_GB2312" w:hAnsi="Times New Roman" w:cs="Times New Roman"/>
            <w:bCs/>
          </w:rPr>
          <w:t>30</w:t>
        </w:r>
        <w:r w:rsidRPr="007B4C4E">
          <w:rPr>
            <w:rFonts w:ascii="Times New Roman" w:eastAsia="仿宋_GB2312" w:hAnsi="Times New Roman" w:cs="Times New Roman" w:hint="eastAsia"/>
          </w:rPr>
          <w:t>日前</w:t>
        </w:r>
      </w:smartTag>
      <w:r w:rsidRPr="007B4C4E">
        <w:rPr>
          <w:rFonts w:ascii="Times New Roman" w:eastAsia="仿宋_GB2312" w:hAnsi="Times New Roman" w:cs="Times New Roman" w:hint="eastAsia"/>
        </w:rPr>
        <w:t>通过电子邮件方式寄给会务组（联系人：廖冰，</w:t>
      </w:r>
      <w:r w:rsidRPr="007B4C4E">
        <w:rPr>
          <w:rFonts w:ascii="Times New Roman" w:eastAsia="仿宋_GB2312" w:hAnsi="Times New Roman" w:cs="Times New Roman"/>
        </w:rPr>
        <w:t>E-mail</w:t>
      </w:r>
      <w:r w:rsidRPr="007B4C4E">
        <w:rPr>
          <w:rFonts w:ascii="Times New Roman" w:eastAsia="仿宋_GB2312" w:hAnsi="Times New Roman" w:cs="Times New Roman" w:hint="eastAsia"/>
        </w:rPr>
        <w:t>：</w:t>
      </w:r>
      <w:hyperlink r:id="rId7" w:history="1">
        <w:r w:rsidRPr="009800C0">
          <w:rPr>
            <w:rStyle w:val="a5"/>
            <w:rFonts w:ascii="Times New Roman" w:eastAsia="仿宋_GB2312" w:hAnsi="Times New Roman"/>
            <w:b/>
            <w:color w:val="000000"/>
          </w:rPr>
          <w:t>liaobing1002@126.com</w:t>
        </w:r>
      </w:hyperlink>
      <w:r w:rsidRPr="007B4C4E">
        <w:rPr>
          <w:rFonts w:ascii="Times New Roman" w:eastAsia="仿宋_GB2312" w:hAnsi="Times New Roman" w:cs="Times New Roman" w:hint="eastAsia"/>
        </w:rPr>
        <w:t>），会务组将根据收到的论文发正式会议邀请函。</w:t>
      </w:r>
    </w:p>
    <w:p w:rsidR="00BB6612" w:rsidRPr="007B4C4E" w:rsidRDefault="00BB6612" w:rsidP="00B5326E">
      <w:pPr>
        <w:spacing w:line="360" w:lineRule="auto"/>
        <w:jc w:val="left"/>
        <w:rPr>
          <w:rFonts w:ascii="Times New Roman" w:eastAsia="黑体" w:hAnsi="Times New Roman"/>
          <w:b/>
          <w:color w:val="000000"/>
          <w:sz w:val="28"/>
          <w:szCs w:val="28"/>
        </w:rPr>
      </w:pPr>
      <w:r w:rsidRPr="007B4C4E">
        <w:rPr>
          <w:rFonts w:ascii="Times New Roman" w:eastAsia="黑体" w:hAnsi="Times New Roman" w:hint="eastAsia"/>
          <w:b/>
          <w:color w:val="000000"/>
          <w:sz w:val="28"/>
          <w:szCs w:val="28"/>
        </w:rPr>
        <w:t>三、会务安排</w:t>
      </w:r>
    </w:p>
    <w:p w:rsidR="00BB6612" w:rsidRPr="007B4C4E" w:rsidRDefault="00BB6612" w:rsidP="00B5326E">
      <w:pPr>
        <w:spacing w:line="360" w:lineRule="auto"/>
        <w:ind w:firstLineChars="200" w:firstLine="480"/>
        <w:rPr>
          <w:rFonts w:ascii="Times New Roman" w:eastAsia="仿宋_GB2312" w:hAnsi="Times New Roman"/>
          <w:sz w:val="24"/>
          <w:szCs w:val="24"/>
        </w:rPr>
      </w:pPr>
      <w:r w:rsidRPr="007B4C4E">
        <w:rPr>
          <w:rFonts w:ascii="Times New Roman" w:eastAsia="仿宋_GB2312" w:hAnsi="Times New Roman"/>
          <w:sz w:val="24"/>
          <w:szCs w:val="24"/>
        </w:rPr>
        <w:t>1</w:t>
      </w:r>
      <w:r w:rsidRPr="007B4C4E">
        <w:rPr>
          <w:rFonts w:ascii="Times New Roman" w:eastAsia="仿宋_GB2312" w:hAnsi="Times New Roman" w:hint="eastAsia"/>
          <w:sz w:val="24"/>
          <w:szCs w:val="24"/>
        </w:rPr>
        <w:t>、食宿安排：会议食宿统一安排在江西泰耐克国际大酒店（</w:t>
      </w:r>
      <w:r w:rsidRPr="002C73B7">
        <w:rPr>
          <w:rFonts w:ascii="宋体" w:hAnsi="宋体" w:cs="宋体" w:hint="eastAsia"/>
          <w:b/>
          <w:sz w:val="24"/>
          <w:szCs w:val="24"/>
        </w:rPr>
        <w:t>★★★★★</w:t>
      </w:r>
      <w:r w:rsidRPr="002C73B7">
        <w:rPr>
          <w:rFonts w:ascii="Times New Roman" w:eastAsia="仿宋_GB2312" w:hAnsi="Times New Roman" w:hint="eastAsia"/>
          <w:b/>
          <w:sz w:val="24"/>
          <w:szCs w:val="24"/>
        </w:rPr>
        <w:t>，江西省南昌市红谷滩新区新府路</w:t>
      </w:r>
      <w:r w:rsidRPr="002C73B7">
        <w:rPr>
          <w:rFonts w:ascii="Times New Roman" w:eastAsia="仿宋_GB2312" w:hAnsi="Times New Roman"/>
          <w:b/>
          <w:sz w:val="24"/>
          <w:szCs w:val="24"/>
        </w:rPr>
        <w:t>28</w:t>
      </w:r>
      <w:r w:rsidRPr="002C73B7">
        <w:rPr>
          <w:rFonts w:ascii="Times New Roman" w:eastAsia="仿宋_GB2312" w:hAnsi="Times New Roman" w:hint="eastAsia"/>
          <w:b/>
          <w:sz w:val="24"/>
          <w:szCs w:val="24"/>
        </w:rPr>
        <w:t>号，酒店前台客服电话：</w:t>
      </w:r>
      <w:r w:rsidRPr="002C73B7">
        <w:rPr>
          <w:rFonts w:ascii="Times New Roman" w:eastAsia="仿宋_GB2312" w:hAnsi="Times New Roman"/>
          <w:b/>
          <w:sz w:val="24"/>
          <w:szCs w:val="24"/>
        </w:rPr>
        <w:t>0791-88828262</w:t>
      </w:r>
      <w:r w:rsidRPr="007B4C4E">
        <w:rPr>
          <w:rFonts w:ascii="Times New Roman" w:eastAsia="仿宋_GB2312" w:hAnsi="Times New Roman" w:hint="eastAsia"/>
          <w:sz w:val="24"/>
          <w:szCs w:val="24"/>
        </w:rPr>
        <w:t>），往返交通及住宿费自理。房间标准：标间</w:t>
      </w:r>
      <w:r w:rsidRPr="009800C0">
        <w:rPr>
          <w:rFonts w:ascii="Times New Roman" w:eastAsia="仿宋_GB2312" w:hAnsi="Times New Roman"/>
          <w:color w:val="000000"/>
          <w:sz w:val="24"/>
          <w:szCs w:val="24"/>
        </w:rPr>
        <w:t>569</w:t>
      </w:r>
      <w:r w:rsidRPr="007B4C4E">
        <w:rPr>
          <w:rFonts w:ascii="Times New Roman" w:eastAsia="仿宋_GB2312" w:hAnsi="Times New Roman" w:hint="eastAsia"/>
          <w:sz w:val="24"/>
          <w:szCs w:val="24"/>
        </w:rPr>
        <w:t>元</w:t>
      </w:r>
      <w:r w:rsidRPr="007B4C4E">
        <w:rPr>
          <w:rFonts w:ascii="Times New Roman" w:eastAsia="仿宋_GB2312" w:hAnsi="Times New Roman"/>
          <w:sz w:val="24"/>
          <w:szCs w:val="24"/>
        </w:rPr>
        <w:t>/</w:t>
      </w:r>
      <w:r w:rsidRPr="007B4C4E">
        <w:rPr>
          <w:rFonts w:ascii="Times New Roman" w:eastAsia="仿宋_GB2312" w:hAnsi="Times New Roman" w:hint="eastAsia"/>
          <w:sz w:val="24"/>
          <w:szCs w:val="24"/>
        </w:rPr>
        <w:t>天。</w:t>
      </w:r>
    </w:p>
    <w:p w:rsidR="00BB6612" w:rsidRPr="007B4C4E" w:rsidRDefault="00BB6612" w:rsidP="00B5326E">
      <w:pPr>
        <w:spacing w:line="360" w:lineRule="auto"/>
        <w:ind w:firstLineChars="200" w:firstLine="480"/>
        <w:rPr>
          <w:rFonts w:ascii="Times New Roman" w:eastAsia="仿宋_GB2312" w:hAnsi="Times New Roman"/>
          <w:sz w:val="24"/>
          <w:szCs w:val="24"/>
        </w:rPr>
      </w:pPr>
      <w:r w:rsidRPr="007B4C4E">
        <w:rPr>
          <w:rFonts w:ascii="Times New Roman" w:eastAsia="仿宋_GB2312" w:hAnsi="Times New Roman"/>
          <w:sz w:val="24"/>
          <w:szCs w:val="24"/>
        </w:rPr>
        <w:t>2</w:t>
      </w:r>
      <w:r w:rsidRPr="007B4C4E">
        <w:rPr>
          <w:rFonts w:ascii="Times New Roman" w:eastAsia="仿宋_GB2312" w:hAnsi="Times New Roman" w:hint="eastAsia"/>
          <w:sz w:val="24"/>
          <w:szCs w:val="24"/>
        </w:rPr>
        <w:t>、报道注册时间：</w:t>
      </w:r>
      <w:smartTag w:uri="urn:schemas-microsoft-com:office:smarttags" w:element="chsdate">
        <w:smartTagPr>
          <w:attr w:name="Year" w:val="2019"/>
          <w:attr w:name="Month" w:val="06"/>
          <w:attr w:name="Day" w:val="30"/>
          <w:attr w:name="IsLunarDate" w:val="False"/>
          <w:attr w:name="IsROCDate" w:val="False"/>
        </w:smartTagPr>
        <w:r w:rsidRPr="007B4C4E">
          <w:rPr>
            <w:rFonts w:ascii="Times New Roman" w:eastAsia="仿宋_GB2312" w:hAnsi="Times New Roman"/>
            <w:sz w:val="24"/>
            <w:szCs w:val="24"/>
          </w:rPr>
          <w:t>2019</w:t>
        </w:r>
        <w:r w:rsidRPr="007B4C4E">
          <w:rPr>
            <w:rFonts w:ascii="Times New Roman" w:eastAsia="仿宋_GB2312" w:hAnsi="Times New Roman" w:hint="eastAsia"/>
            <w:sz w:val="24"/>
            <w:szCs w:val="24"/>
          </w:rPr>
          <w:t>年</w:t>
        </w:r>
        <w:r w:rsidRPr="007B4C4E">
          <w:rPr>
            <w:rFonts w:ascii="Times New Roman" w:eastAsia="仿宋_GB2312" w:hAnsi="Times New Roman"/>
            <w:sz w:val="24"/>
            <w:szCs w:val="24"/>
          </w:rPr>
          <w:t>08</w:t>
        </w:r>
        <w:r w:rsidRPr="007B4C4E">
          <w:rPr>
            <w:rFonts w:ascii="Times New Roman" w:eastAsia="仿宋_GB2312" w:hAnsi="Times New Roman" w:hint="eastAsia"/>
            <w:sz w:val="24"/>
            <w:szCs w:val="24"/>
          </w:rPr>
          <w:t>月</w:t>
        </w:r>
        <w:r w:rsidRPr="007B4C4E">
          <w:rPr>
            <w:rFonts w:ascii="Times New Roman" w:eastAsia="仿宋_GB2312" w:hAnsi="Times New Roman"/>
            <w:sz w:val="24"/>
            <w:szCs w:val="24"/>
          </w:rPr>
          <w:t>14</w:t>
        </w:r>
        <w:r w:rsidRPr="007B4C4E">
          <w:rPr>
            <w:rFonts w:ascii="Times New Roman" w:eastAsia="仿宋_GB2312" w:hAnsi="Times New Roman" w:hint="eastAsia"/>
            <w:sz w:val="24"/>
            <w:szCs w:val="24"/>
          </w:rPr>
          <w:t>日</w:t>
        </w:r>
      </w:smartTag>
      <w:r w:rsidRPr="007B4C4E">
        <w:rPr>
          <w:rFonts w:ascii="Times New Roman" w:eastAsia="仿宋_GB2312" w:hAnsi="Times New Roman" w:hint="eastAsia"/>
          <w:sz w:val="24"/>
          <w:szCs w:val="24"/>
        </w:rPr>
        <w:t>（星期三）</w:t>
      </w:r>
      <w:r w:rsidRPr="007B4C4E">
        <w:rPr>
          <w:rFonts w:ascii="Times New Roman" w:eastAsia="仿宋_GB2312" w:hAnsi="Times New Roman"/>
          <w:sz w:val="24"/>
          <w:szCs w:val="24"/>
        </w:rPr>
        <w:t>14</w:t>
      </w:r>
      <w:r w:rsidRPr="007B4C4E">
        <w:rPr>
          <w:rFonts w:ascii="Times New Roman" w:eastAsia="仿宋_GB2312" w:hAnsi="Times New Roman"/>
          <w:bCs/>
          <w:color w:val="000000"/>
          <w:sz w:val="24"/>
          <w:szCs w:val="28"/>
        </w:rPr>
        <w:t>:</w:t>
      </w:r>
      <w:r w:rsidRPr="007B4C4E">
        <w:rPr>
          <w:rFonts w:ascii="Times New Roman" w:eastAsia="仿宋_GB2312" w:hAnsi="Times New Roman"/>
          <w:sz w:val="24"/>
          <w:szCs w:val="24"/>
        </w:rPr>
        <w:t>00-22</w:t>
      </w:r>
      <w:r w:rsidRPr="007B4C4E">
        <w:rPr>
          <w:rFonts w:ascii="Times New Roman" w:eastAsia="仿宋_GB2312" w:hAnsi="Times New Roman"/>
          <w:bCs/>
          <w:color w:val="000000"/>
          <w:sz w:val="24"/>
          <w:szCs w:val="28"/>
        </w:rPr>
        <w:t>:</w:t>
      </w:r>
      <w:r w:rsidRPr="007B4C4E">
        <w:rPr>
          <w:rFonts w:ascii="Times New Roman" w:eastAsia="仿宋_GB2312" w:hAnsi="Times New Roman"/>
          <w:sz w:val="24"/>
          <w:szCs w:val="24"/>
        </w:rPr>
        <w:t>00</w:t>
      </w:r>
    </w:p>
    <w:p w:rsidR="00BB6612" w:rsidRDefault="00BB6612" w:rsidP="00B5326E">
      <w:pPr>
        <w:spacing w:line="360" w:lineRule="auto"/>
        <w:ind w:firstLineChars="200" w:firstLine="480"/>
        <w:rPr>
          <w:rFonts w:ascii="Times New Roman" w:eastAsia="仿宋_GB2312" w:hAnsi="Times New Roman"/>
          <w:sz w:val="24"/>
          <w:szCs w:val="24"/>
        </w:rPr>
      </w:pPr>
      <w:r w:rsidRPr="007B4C4E">
        <w:rPr>
          <w:rFonts w:ascii="Times New Roman" w:eastAsia="仿宋_GB2312" w:hAnsi="Times New Roman"/>
          <w:sz w:val="24"/>
          <w:szCs w:val="24"/>
        </w:rPr>
        <w:t>3</w:t>
      </w:r>
      <w:r w:rsidRPr="007B4C4E">
        <w:rPr>
          <w:rFonts w:ascii="Times New Roman" w:eastAsia="仿宋_GB2312" w:hAnsi="Times New Roman" w:hint="eastAsia"/>
          <w:sz w:val="24"/>
          <w:szCs w:val="24"/>
        </w:rPr>
        <w:t>、报道注册地点：请参会代表到江西泰耐克国际大酒店一楼大厅会议接待处办理报道注册手续并领取资料，会议收取会议费</w:t>
      </w:r>
      <w:r w:rsidRPr="007B4C4E">
        <w:rPr>
          <w:rFonts w:ascii="Times New Roman" w:eastAsia="仿宋_GB2312" w:hAnsi="Times New Roman"/>
          <w:sz w:val="24"/>
          <w:szCs w:val="24"/>
        </w:rPr>
        <w:t>600</w:t>
      </w:r>
      <w:r w:rsidRPr="007B4C4E">
        <w:rPr>
          <w:rFonts w:ascii="Times New Roman" w:eastAsia="仿宋_GB2312" w:hAnsi="Times New Roman" w:hint="eastAsia"/>
          <w:sz w:val="24"/>
          <w:szCs w:val="24"/>
        </w:rPr>
        <w:t>元</w:t>
      </w:r>
      <w:r w:rsidRPr="007B4C4E">
        <w:rPr>
          <w:rFonts w:ascii="Times New Roman" w:eastAsia="仿宋_GB2312" w:hAnsi="Times New Roman"/>
          <w:sz w:val="24"/>
          <w:szCs w:val="24"/>
        </w:rPr>
        <w:t>/</w:t>
      </w:r>
      <w:r w:rsidRPr="007B4C4E">
        <w:rPr>
          <w:rFonts w:ascii="Times New Roman" w:eastAsia="仿宋_GB2312" w:hAnsi="Times New Roman" w:hint="eastAsia"/>
          <w:sz w:val="24"/>
          <w:szCs w:val="24"/>
        </w:rPr>
        <w:t>人，学生</w:t>
      </w:r>
      <w:r w:rsidRPr="007B4C4E">
        <w:rPr>
          <w:rFonts w:ascii="Times New Roman" w:eastAsia="仿宋_GB2312" w:hAnsi="Times New Roman"/>
          <w:sz w:val="24"/>
          <w:szCs w:val="24"/>
        </w:rPr>
        <w:t>300</w:t>
      </w:r>
      <w:r w:rsidRPr="007B4C4E">
        <w:rPr>
          <w:rFonts w:ascii="Times New Roman" w:eastAsia="仿宋_GB2312" w:hAnsi="Times New Roman" w:hint="eastAsia"/>
          <w:sz w:val="24"/>
          <w:szCs w:val="24"/>
        </w:rPr>
        <w:t>元</w:t>
      </w:r>
      <w:r w:rsidRPr="007B4C4E">
        <w:rPr>
          <w:rFonts w:ascii="Times New Roman" w:eastAsia="仿宋_GB2312" w:hAnsi="Times New Roman"/>
          <w:sz w:val="24"/>
          <w:szCs w:val="24"/>
        </w:rPr>
        <w:t>/</w:t>
      </w:r>
      <w:r w:rsidRPr="007B4C4E">
        <w:rPr>
          <w:rFonts w:ascii="Times New Roman" w:eastAsia="仿宋_GB2312" w:hAnsi="Times New Roman" w:hint="eastAsia"/>
          <w:sz w:val="24"/>
          <w:szCs w:val="24"/>
        </w:rPr>
        <w:t>人（请带好学生证）。可现场刷卡、也可现场缴纳现金，不接受对公转账，请务必在参</w:t>
      </w:r>
    </w:p>
    <w:p w:rsidR="00BB6612" w:rsidRDefault="00BB6612" w:rsidP="001E0725">
      <w:pPr>
        <w:spacing w:line="360" w:lineRule="auto"/>
        <w:rPr>
          <w:rFonts w:ascii="Times New Roman" w:eastAsia="仿宋_GB2312" w:hAnsi="Times New Roman"/>
          <w:sz w:val="24"/>
          <w:szCs w:val="24"/>
        </w:rPr>
      </w:pPr>
    </w:p>
    <w:p w:rsidR="00BB6612" w:rsidRDefault="00BB6612" w:rsidP="001E0725">
      <w:pPr>
        <w:spacing w:line="360" w:lineRule="auto"/>
        <w:rPr>
          <w:rFonts w:ascii="Times New Roman" w:eastAsia="仿宋_GB2312" w:hAnsi="Times New Roman"/>
          <w:sz w:val="24"/>
          <w:szCs w:val="24"/>
        </w:rPr>
      </w:pPr>
    </w:p>
    <w:p w:rsidR="00BB6612" w:rsidRDefault="00BB6612" w:rsidP="001E0725">
      <w:pPr>
        <w:spacing w:line="360" w:lineRule="auto"/>
        <w:rPr>
          <w:rFonts w:ascii="Times New Roman" w:eastAsia="仿宋_GB2312" w:hAnsi="Times New Roman"/>
          <w:sz w:val="24"/>
          <w:szCs w:val="24"/>
        </w:rPr>
      </w:pPr>
    </w:p>
    <w:p w:rsidR="00BB6612" w:rsidRPr="007B4C4E" w:rsidRDefault="00BB6612" w:rsidP="001E0725">
      <w:pPr>
        <w:spacing w:line="360" w:lineRule="auto"/>
        <w:rPr>
          <w:rFonts w:ascii="Times New Roman" w:eastAsia="仿宋_GB2312" w:hAnsi="Times New Roman"/>
          <w:sz w:val="24"/>
          <w:szCs w:val="24"/>
        </w:rPr>
      </w:pPr>
      <w:r w:rsidRPr="007B4C4E">
        <w:rPr>
          <w:rFonts w:ascii="Times New Roman" w:eastAsia="仿宋_GB2312" w:hAnsi="Times New Roman" w:hint="eastAsia"/>
          <w:sz w:val="24"/>
          <w:szCs w:val="24"/>
        </w:rPr>
        <w:t>会回执中注明本单位发票抬头及税务人识别号（见附件</w:t>
      </w:r>
      <w:r w:rsidRPr="007B4C4E">
        <w:rPr>
          <w:rFonts w:ascii="Times New Roman" w:eastAsia="仿宋_GB2312" w:hAnsi="Times New Roman"/>
          <w:sz w:val="24"/>
          <w:szCs w:val="24"/>
        </w:rPr>
        <w:t>1</w:t>
      </w:r>
      <w:r w:rsidRPr="007B4C4E">
        <w:rPr>
          <w:rFonts w:ascii="Times New Roman" w:eastAsia="仿宋_GB2312" w:hAnsi="Times New Roman" w:hint="eastAsia"/>
          <w:sz w:val="24"/>
          <w:szCs w:val="24"/>
        </w:rPr>
        <w:t>、附件</w:t>
      </w:r>
      <w:r w:rsidRPr="007B4C4E">
        <w:rPr>
          <w:rFonts w:ascii="Times New Roman" w:eastAsia="仿宋_GB2312" w:hAnsi="Times New Roman"/>
          <w:sz w:val="24"/>
          <w:szCs w:val="24"/>
        </w:rPr>
        <w:t>2</w:t>
      </w:r>
      <w:r w:rsidRPr="007B4C4E">
        <w:rPr>
          <w:rFonts w:ascii="Times New Roman" w:eastAsia="仿宋_GB2312" w:hAnsi="Times New Roman" w:hint="eastAsia"/>
          <w:sz w:val="24"/>
          <w:szCs w:val="24"/>
        </w:rPr>
        <w:t>）。</w:t>
      </w:r>
    </w:p>
    <w:p w:rsidR="00BB6612" w:rsidRPr="007B4C4E" w:rsidRDefault="00BB6612" w:rsidP="00B5326E">
      <w:pPr>
        <w:spacing w:line="360" w:lineRule="auto"/>
        <w:ind w:firstLineChars="200" w:firstLine="480"/>
        <w:rPr>
          <w:rFonts w:ascii="Times New Roman" w:hAnsi="Times New Roman"/>
          <w:sz w:val="24"/>
          <w:szCs w:val="24"/>
        </w:rPr>
      </w:pPr>
      <w:r w:rsidRPr="007B4C4E">
        <w:rPr>
          <w:rFonts w:ascii="Times New Roman" w:eastAsia="仿宋_GB2312" w:hAnsi="Times New Roman"/>
          <w:sz w:val="24"/>
          <w:szCs w:val="24"/>
        </w:rPr>
        <w:t>4</w:t>
      </w:r>
      <w:r w:rsidRPr="007B4C4E">
        <w:rPr>
          <w:rFonts w:ascii="Times New Roman" w:eastAsia="仿宋_GB2312" w:hAnsi="Times New Roman" w:hint="eastAsia"/>
          <w:sz w:val="24"/>
          <w:szCs w:val="24"/>
        </w:rPr>
        <w:t>、会议地点：江西泰耐克国际大酒店（交通方式见附件</w:t>
      </w:r>
      <w:r w:rsidRPr="007B4C4E">
        <w:rPr>
          <w:rFonts w:ascii="Times New Roman" w:eastAsia="仿宋_GB2312" w:hAnsi="Times New Roman"/>
          <w:sz w:val="24"/>
          <w:szCs w:val="24"/>
        </w:rPr>
        <w:t>3~</w:t>
      </w:r>
      <w:r w:rsidRPr="007B4C4E">
        <w:rPr>
          <w:rFonts w:ascii="Times New Roman" w:eastAsia="仿宋_GB2312" w:hAnsi="Times New Roman" w:hint="eastAsia"/>
          <w:sz w:val="24"/>
          <w:szCs w:val="24"/>
        </w:rPr>
        <w:t>附件</w:t>
      </w:r>
      <w:r w:rsidRPr="007B4C4E">
        <w:rPr>
          <w:rFonts w:ascii="Times New Roman" w:eastAsia="仿宋_GB2312" w:hAnsi="Times New Roman"/>
          <w:sz w:val="24"/>
          <w:szCs w:val="24"/>
        </w:rPr>
        <w:t>5</w:t>
      </w:r>
      <w:r w:rsidRPr="007B4C4E">
        <w:rPr>
          <w:rFonts w:ascii="Times New Roman" w:eastAsia="仿宋_GB2312" w:hAnsi="Times New Roman" w:hint="eastAsia"/>
          <w:sz w:val="24"/>
          <w:szCs w:val="24"/>
        </w:rPr>
        <w:t>）。</w:t>
      </w:r>
    </w:p>
    <w:p w:rsidR="00BB6612" w:rsidRPr="007B4C4E" w:rsidRDefault="00BB6612" w:rsidP="00B5326E">
      <w:pPr>
        <w:spacing w:line="360" w:lineRule="auto"/>
        <w:jc w:val="left"/>
        <w:rPr>
          <w:rFonts w:ascii="Times New Roman" w:eastAsia="黑体" w:hAnsi="Times New Roman"/>
          <w:b/>
          <w:color w:val="000000"/>
          <w:sz w:val="28"/>
          <w:szCs w:val="28"/>
        </w:rPr>
      </w:pPr>
      <w:r w:rsidRPr="007B4C4E">
        <w:rPr>
          <w:rFonts w:ascii="Times New Roman" w:eastAsia="黑体" w:hAnsi="Times New Roman" w:hint="eastAsia"/>
          <w:b/>
          <w:color w:val="000000"/>
          <w:sz w:val="28"/>
          <w:szCs w:val="28"/>
        </w:rPr>
        <w:t>四、到达路线</w:t>
      </w:r>
    </w:p>
    <w:p w:rsidR="00BB6612" w:rsidRPr="007B4C4E" w:rsidRDefault="00BB6612" w:rsidP="00B5326E">
      <w:pPr>
        <w:spacing w:line="520" w:lineRule="exact"/>
        <w:ind w:firstLine="552"/>
        <w:rPr>
          <w:rFonts w:ascii="Times New Roman" w:eastAsia="仿宋_GB2312" w:hAnsi="Times New Roman"/>
          <w:sz w:val="24"/>
          <w:szCs w:val="24"/>
        </w:rPr>
      </w:pPr>
      <w:r w:rsidRPr="007B4C4E">
        <w:rPr>
          <w:rFonts w:ascii="Times New Roman" w:eastAsia="仿宋_GB2312" w:hAnsi="Times New Roman" w:hint="eastAsia"/>
          <w:sz w:val="24"/>
          <w:szCs w:val="24"/>
        </w:rPr>
        <w:t>由于参会者众多，原则上不安排接送。</w:t>
      </w:r>
    </w:p>
    <w:p w:rsidR="00BB6612" w:rsidRPr="007B4C4E" w:rsidRDefault="00BB6612" w:rsidP="00B5326E">
      <w:pPr>
        <w:spacing w:line="520" w:lineRule="exact"/>
        <w:ind w:firstLine="552"/>
        <w:rPr>
          <w:rFonts w:ascii="Times New Roman" w:eastAsia="仿宋_GB2312" w:hAnsi="Times New Roman"/>
          <w:sz w:val="24"/>
          <w:szCs w:val="24"/>
        </w:rPr>
      </w:pPr>
      <w:r w:rsidRPr="007B4C4E">
        <w:rPr>
          <w:rFonts w:ascii="Times New Roman" w:eastAsia="仿宋_GB2312" w:hAnsi="Times New Roman"/>
          <w:sz w:val="24"/>
          <w:szCs w:val="24"/>
        </w:rPr>
        <w:t>1</w:t>
      </w:r>
      <w:r w:rsidRPr="007B4C4E">
        <w:rPr>
          <w:rFonts w:ascii="Times New Roman" w:eastAsia="仿宋_GB2312" w:hAnsi="Times New Roman" w:hint="eastAsia"/>
          <w:sz w:val="24"/>
          <w:szCs w:val="24"/>
        </w:rPr>
        <w:t>、机场（昌北机场）打车到江西泰耐克国际大酒店（约</w:t>
      </w:r>
      <w:r w:rsidRPr="007B4C4E">
        <w:rPr>
          <w:rFonts w:ascii="Times New Roman" w:eastAsia="仿宋_GB2312" w:hAnsi="Times New Roman"/>
          <w:sz w:val="24"/>
          <w:szCs w:val="24"/>
        </w:rPr>
        <w:t>25.9</w:t>
      </w:r>
      <w:r w:rsidRPr="007B4C4E">
        <w:rPr>
          <w:rFonts w:ascii="Times New Roman" w:eastAsia="仿宋_GB2312" w:hAnsi="Times New Roman" w:hint="eastAsia"/>
          <w:sz w:val="24"/>
          <w:szCs w:val="24"/>
        </w:rPr>
        <w:t>公里，车程约</w:t>
      </w:r>
      <w:r w:rsidRPr="007B4C4E">
        <w:rPr>
          <w:rFonts w:ascii="Times New Roman" w:eastAsia="仿宋_GB2312" w:hAnsi="Times New Roman"/>
          <w:sz w:val="24"/>
          <w:szCs w:val="24"/>
        </w:rPr>
        <w:t>50</w:t>
      </w:r>
      <w:r w:rsidRPr="007B4C4E">
        <w:rPr>
          <w:rFonts w:ascii="Times New Roman" w:eastAsia="仿宋_GB2312" w:hAnsi="Times New Roman" w:hint="eastAsia"/>
          <w:sz w:val="24"/>
          <w:szCs w:val="24"/>
        </w:rPr>
        <w:t>分钟，约</w:t>
      </w:r>
      <w:r w:rsidRPr="007B4C4E">
        <w:rPr>
          <w:rFonts w:ascii="Times New Roman" w:eastAsia="仿宋_GB2312" w:hAnsi="Times New Roman"/>
          <w:sz w:val="24"/>
          <w:szCs w:val="24"/>
        </w:rPr>
        <w:t>79</w:t>
      </w:r>
      <w:r w:rsidRPr="007B4C4E">
        <w:rPr>
          <w:rFonts w:ascii="Times New Roman" w:eastAsia="仿宋_GB2312" w:hAnsi="Times New Roman" w:hint="eastAsia"/>
          <w:sz w:val="24"/>
          <w:szCs w:val="24"/>
        </w:rPr>
        <w:t>元），见附件</w:t>
      </w:r>
      <w:r w:rsidRPr="007B4C4E">
        <w:rPr>
          <w:rFonts w:ascii="Times New Roman" w:eastAsia="仿宋_GB2312" w:hAnsi="Times New Roman"/>
          <w:sz w:val="24"/>
          <w:szCs w:val="24"/>
        </w:rPr>
        <w:t>3</w:t>
      </w:r>
      <w:r w:rsidRPr="007B4C4E">
        <w:rPr>
          <w:rFonts w:ascii="Times New Roman" w:eastAsia="仿宋_GB2312" w:hAnsi="Times New Roman" w:hint="eastAsia"/>
          <w:sz w:val="24"/>
          <w:szCs w:val="24"/>
        </w:rPr>
        <w:t>。</w:t>
      </w:r>
    </w:p>
    <w:p w:rsidR="00BB6612" w:rsidRPr="007B4C4E" w:rsidRDefault="00BB6612" w:rsidP="00B5326E">
      <w:pPr>
        <w:spacing w:line="520" w:lineRule="exact"/>
        <w:ind w:firstLine="552"/>
        <w:rPr>
          <w:rFonts w:ascii="Times New Roman" w:eastAsia="仿宋_GB2312" w:hAnsi="Times New Roman"/>
          <w:sz w:val="24"/>
          <w:szCs w:val="24"/>
        </w:rPr>
      </w:pPr>
      <w:r w:rsidRPr="007B4C4E">
        <w:rPr>
          <w:rFonts w:ascii="Times New Roman" w:eastAsia="仿宋_GB2312" w:hAnsi="Times New Roman"/>
          <w:sz w:val="24"/>
          <w:szCs w:val="24"/>
        </w:rPr>
        <w:t>2</w:t>
      </w:r>
      <w:r w:rsidRPr="007B4C4E">
        <w:rPr>
          <w:rFonts w:ascii="Times New Roman" w:eastAsia="仿宋_GB2312" w:hAnsi="Times New Roman" w:hint="eastAsia"/>
          <w:sz w:val="24"/>
          <w:szCs w:val="24"/>
        </w:rPr>
        <w:t>、高铁站（南昌西站）打车到江西泰耐克国际大酒店（约</w:t>
      </w:r>
      <w:r w:rsidRPr="007B4C4E">
        <w:rPr>
          <w:rFonts w:ascii="Times New Roman" w:eastAsia="仿宋_GB2312" w:hAnsi="Times New Roman"/>
          <w:sz w:val="24"/>
          <w:szCs w:val="24"/>
        </w:rPr>
        <w:t>12.9</w:t>
      </w:r>
      <w:r w:rsidRPr="007B4C4E">
        <w:rPr>
          <w:rFonts w:ascii="Times New Roman" w:eastAsia="仿宋_GB2312" w:hAnsi="Times New Roman" w:hint="eastAsia"/>
          <w:sz w:val="24"/>
          <w:szCs w:val="24"/>
        </w:rPr>
        <w:t>公里，车程约</w:t>
      </w:r>
      <w:r w:rsidRPr="007B4C4E">
        <w:rPr>
          <w:rFonts w:ascii="Times New Roman" w:eastAsia="仿宋_GB2312" w:hAnsi="Times New Roman"/>
          <w:sz w:val="24"/>
          <w:szCs w:val="24"/>
        </w:rPr>
        <w:t>30</w:t>
      </w:r>
      <w:r w:rsidRPr="007B4C4E">
        <w:rPr>
          <w:rFonts w:ascii="Times New Roman" w:eastAsia="仿宋_GB2312" w:hAnsi="Times New Roman" w:hint="eastAsia"/>
          <w:sz w:val="24"/>
          <w:szCs w:val="24"/>
        </w:rPr>
        <w:t>分钟，约</w:t>
      </w:r>
      <w:r w:rsidRPr="007B4C4E">
        <w:rPr>
          <w:rFonts w:ascii="Times New Roman" w:eastAsia="仿宋_GB2312" w:hAnsi="Times New Roman"/>
          <w:sz w:val="24"/>
          <w:szCs w:val="24"/>
        </w:rPr>
        <w:t>43</w:t>
      </w:r>
      <w:r w:rsidRPr="007B4C4E">
        <w:rPr>
          <w:rFonts w:ascii="Times New Roman" w:eastAsia="仿宋_GB2312" w:hAnsi="Times New Roman" w:hint="eastAsia"/>
          <w:sz w:val="24"/>
          <w:szCs w:val="24"/>
        </w:rPr>
        <w:t>元），见附件</w:t>
      </w:r>
      <w:r w:rsidRPr="007B4C4E">
        <w:rPr>
          <w:rFonts w:ascii="Times New Roman" w:eastAsia="仿宋_GB2312" w:hAnsi="Times New Roman"/>
          <w:sz w:val="24"/>
          <w:szCs w:val="24"/>
        </w:rPr>
        <w:t>4</w:t>
      </w:r>
      <w:r w:rsidRPr="007B4C4E">
        <w:rPr>
          <w:rFonts w:ascii="Times New Roman" w:eastAsia="仿宋_GB2312" w:hAnsi="Times New Roman" w:hint="eastAsia"/>
          <w:sz w:val="24"/>
          <w:szCs w:val="24"/>
        </w:rPr>
        <w:t>。</w:t>
      </w:r>
    </w:p>
    <w:p w:rsidR="00BB6612" w:rsidRPr="007B4C4E" w:rsidRDefault="00BB6612" w:rsidP="00B5326E">
      <w:pPr>
        <w:spacing w:line="520" w:lineRule="exact"/>
        <w:ind w:firstLine="552"/>
        <w:rPr>
          <w:rFonts w:ascii="Times New Roman" w:eastAsia="仿宋_GB2312" w:hAnsi="Times New Roman"/>
          <w:sz w:val="24"/>
          <w:szCs w:val="24"/>
        </w:rPr>
      </w:pPr>
      <w:r w:rsidRPr="007B4C4E">
        <w:rPr>
          <w:rFonts w:ascii="Times New Roman" w:eastAsia="仿宋_GB2312" w:hAnsi="Times New Roman"/>
          <w:sz w:val="24"/>
          <w:szCs w:val="24"/>
        </w:rPr>
        <w:t>3</w:t>
      </w:r>
      <w:r w:rsidRPr="007B4C4E">
        <w:rPr>
          <w:rFonts w:ascii="Times New Roman" w:eastAsia="仿宋_GB2312" w:hAnsi="Times New Roman" w:hint="eastAsia"/>
          <w:sz w:val="24"/>
          <w:szCs w:val="24"/>
        </w:rPr>
        <w:t>、火车站（南昌站）打车到江西泰耐克国际大酒店（约</w:t>
      </w:r>
      <w:r w:rsidRPr="007B4C4E">
        <w:rPr>
          <w:rFonts w:ascii="Times New Roman" w:eastAsia="仿宋_GB2312" w:hAnsi="Times New Roman"/>
          <w:sz w:val="24"/>
          <w:szCs w:val="24"/>
        </w:rPr>
        <w:t>9.9</w:t>
      </w:r>
      <w:r w:rsidRPr="007B4C4E">
        <w:rPr>
          <w:rFonts w:ascii="Times New Roman" w:eastAsia="仿宋_GB2312" w:hAnsi="Times New Roman" w:hint="eastAsia"/>
          <w:sz w:val="24"/>
          <w:szCs w:val="24"/>
        </w:rPr>
        <w:t>公里，车程约</w:t>
      </w:r>
      <w:r w:rsidRPr="007B4C4E">
        <w:rPr>
          <w:rFonts w:ascii="Times New Roman" w:eastAsia="仿宋_GB2312" w:hAnsi="Times New Roman"/>
          <w:sz w:val="24"/>
          <w:szCs w:val="24"/>
        </w:rPr>
        <w:t>19</w:t>
      </w:r>
      <w:r w:rsidRPr="007B4C4E">
        <w:rPr>
          <w:rFonts w:ascii="Times New Roman" w:eastAsia="仿宋_GB2312" w:hAnsi="Times New Roman" w:hint="eastAsia"/>
          <w:sz w:val="24"/>
          <w:szCs w:val="24"/>
        </w:rPr>
        <w:t>分钟，约</w:t>
      </w:r>
      <w:r w:rsidRPr="007B4C4E">
        <w:rPr>
          <w:rFonts w:ascii="Times New Roman" w:eastAsia="仿宋_GB2312" w:hAnsi="Times New Roman"/>
          <w:sz w:val="24"/>
          <w:szCs w:val="24"/>
        </w:rPr>
        <w:t>28</w:t>
      </w:r>
      <w:r w:rsidRPr="007B4C4E">
        <w:rPr>
          <w:rFonts w:ascii="Times New Roman" w:eastAsia="仿宋_GB2312" w:hAnsi="Times New Roman" w:hint="eastAsia"/>
          <w:sz w:val="24"/>
          <w:szCs w:val="24"/>
        </w:rPr>
        <w:t>元），见附件</w:t>
      </w:r>
      <w:r w:rsidRPr="007B4C4E">
        <w:rPr>
          <w:rFonts w:ascii="Times New Roman" w:eastAsia="仿宋_GB2312" w:hAnsi="Times New Roman"/>
          <w:sz w:val="24"/>
          <w:szCs w:val="24"/>
        </w:rPr>
        <w:t>5</w:t>
      </w:r>
      <w:r w:rsidRPr="007B4C4E">
        <w:rPr>
          <w:rFonts w:ascii="Times New Roman" w:eastAsia="仿宋_GB2312" w:hAnsi="Times New Roman" w:hint="eastAsia"/>
          <w:sz w:val="24"/>
          <w:szCs w:val="24"/>
        </w:rPr>
        <w:t>。</w:t>
      </w:r>
    </w:p>
    <w:p w:rsidR="00BB6612" w:rsidRPr="007B4C4E" w:rsidRDefault="00BB6612" w:rsidP="00B5326E">
      <w:pPr>
        <w:spacing w:line="360" w:lineRule="auto"/>
        <w:jc w:val="left"/>
        <w:rPr>
          <w:rFonts w:ascii="Times New Roman" w:eastAsia="黑体" w:hAnsi="Times New Roman"/>
          <w:b/>
          <w:color w:val="000000"/>
          <w:sz w:val="28"/>
          <w:szCs w:val="28"/>
        </w:rPr>
      </w:pPr>
      <w:r w:rsidRPr="007B4C4E">
        <w:rPr>
          <w:rFonts w:ascii="Times New Roman" w:eastAsia="黑体" w:hAnsi="Times New Roman" w:hint="eastAsia"/>
          <w:b/>
          <w:color w:val="000000"/>
          <w:sz w:val="28"/>
          <w:szCs w:val="28"/>
        </w:rPr>
        <w:t>五、联系方式</w:t>
      </w:r>
    </w:p>
    <w:p w:rsidR="00BB6612" w:rsidRPr="007B4C4E" w:rsidRDefault="00BB6612" w:rsidP="00B5326E">
      <w:pPr>
        <w:spacing w:line="520" w:lineRule="exact"/>
        <w:ind w:firstLineChars="200" w:firstLine="480"/>
        <w:rPr>
          <w:rFonts w:ascii="Times New Roman" w:eastAsia="仿宋_GB2312" w:hAnsi="Times New Roman"/>
          <w:sz w:val="24"/>
          <w:szCs w:val="24"/>
        </w:rPr>
      </w:pPr>
      <w:r w:rsidRPr="007B4C4E">
        <w:rPr>
          <w:rFonts w:ascii="Times New Roman" w:eastAsia="仿宋_GB2312" w:hAnsi="Times New Roman"/>
          <w:sz w:val="24"/>
          <w:szCs w:val="24"/>
        </w:rPr>
        <w:t>1</w:t>
      </w:r>
      <w:r w:rsidRPr="007B4C4E">
        <w:rPr>
          <w:rFonts w:ascii="Times New Roman" w:eastAsia="仿宋_GB2312" w:hAnsi="Times New Roman" w:hint="eastAsia"/>
          <w:sz w:val="24"/>
          <w:szCs w:val="24"/>
        </w:rPr>
        <w:t>、联系人：江西农业大学经济管理学院廖冰，联系电话</w:t>
      </w:r>
      <w:r>
        <w:rPr>
          <w:rFonts w:ascii="Times New Roman" w:eastAsia="仿宋_GB2312" w:hAnsi="Times New Roman" w:hint="eastAsia"/>
          <w:sz w:val="24"/>
          <w:szCs w:val="24"/>
        </w:rPr>
        <w:t>：</w:t>
      </w:r>
      <w:r w:rsidRPr="009B3D7C">
        <w:rPr>
          <w:rFonts w:ascii="Times New Roman" w:eastAsia="仿宋_GB2312" w:hAnsi="Times New Roman"/>
          <w:b/>
          <w:sz w:val="24"/>
          <w:szCs w:val="24"/>
          <w:u w:val="single"/>
        </w:rPr>
        <w:t>15170443241</w:t>
      </w:r>
      <w:r w:rsidRPr="007B4C4E">
        <w:rPr>
          <w:rFonts w:ascii="Times New Roman" w:eastAsia="仿宋_GB2312" w:hAnsi="Times New Roman" w:hint="eastAsia"/>
          <w:sz w:val="24"/>
          <w:szCs w:val="24"/>
        </w:rPr>
        <w:t>，专用邮箱：</w:t>
      </w:r>
      <w:hyperlink r:id="rId8" w:history="1">
        <w:r w:rsidRPr="009B3D7C">
          <w:rPr>
            <w:rStyle w:val="a5"/>
            <w:rFonts w:ascii="Times New Roman" w:eastAsia="仿宋_GB2312" w:hAnsi="Times New Roman"/>
            <w:b/>
            <w:color w:val="000000"/>
            <w:sz w:val="24"/>
            <w:szCs w:val="24"/>
          </w:rPr>
          <w:t>liaobing1002@126.com</w:t>
        </w:r>
      </w:hyperlink>
      <w:r w:rsidRPr="007B4C4E">
        <w:rPr>
          <w:rFonts w:ascii="Times New Roman" w:eastAsia="仿宋_GB2312" w:hAnsi="Times New Roman" w:hint="eastAsia"/>
          <w:color w:val="000000"/>
          <w:sz w:val="24"/>
          <w:szCs w:val="24"/>
        </w:rPr>
        <w:t>。</w:t>
      </w:r>
    </w:p>
    <w:p w:rsidR="00BB6612" w:rsidRPr="007B4C4E" w:rsidRDefault="00BB6612" w:rsidP="00B5326E">
      <w:pPr>
        <w:spacing w:line="520" w:lineRule="exact"/>
        <w:ind w:firstLineChars="200" w:firstLine="480"/>
        <w:rPr>
          <w:rFonts w:ascii="Times New Roman" w:eastAsia="仿宋_GB2312" w:hAnsi="Times New Roman"/>
          <w:sz w:val="24"/>
          <w:szCs w:val="24"/>
        </w:rPr>
      </w:pPr>
      <w:r w:rsidRPr="007B4C4E">
        <w:rPr>
          <w:rFonts w:ascii="Times New Roman" w:eastAsia="仿宋_GB2312" w:hAnsi="Times New Roman"/>
          <w:sz w:val="24"/>
          <w:szCs w:val="24"/>
        </w:rPr>
        <w:t>2</w:t>
      </w:r>
      <w:r w:rsidRPr="007B4C4E">
        <w:rPr>
          <w:rFonts w:ascii="Times New Roman" w:eastAsia="仿宋_GB2312" w:hAnsi="Times New Roman" w:hint="eastAsia"/>
          <w:sz w:val="24"/>
          <w:szCs w:val="24"/>
        </w:rPr>
        <w:t>、学院办公室：江西农业大学厚德楼经济管理学院办公室</w:t>
      </w:r>
      <w:r w:rsidRPr="007B4C4E">
        <w:rPr>
          <w:rFonts w:ascii="Times New Roman" w:eastAsia="仿宋_GB2312" w:hAnsi="Times New Roman"/>
          <w:sz w:val="24"/>
          <w:szCs w:val="24"/>
        </w:rPr>
        <w:t>303</w:t>
      </w:r>
      <w:r w:rsidRPr="007B4C4E">
        <w:rPr>
          <w:rFonts w:ascii="Times New Roman" w:eastAsia="仿宋_GB2312" w:hAnsi="Times New Roman" w:hint="eastAsia"/>
          <w:sz w:val="24"/>
          <w:szCs w:val="24"/>
        </w:rPr>
        <w:t>办公室，联系电话：</w:t>
      </w:r>
      <w:r w:rsidRPr="009B3D7C">
        <w:rPr>
          <w:rFonts w:ascii="Times New Roman" w:hAnsi="Times New Roman"/>
          <w:b/>
          <w:sz w:val="24"/>
          <w:szCs w:val="24"/>
          <w:u w:val="single"/>
        </w:rPr>
        <w:t>0791-83813829</w:t>
      </w:r>
      <w:r w:rsidRPr="007B4C4E">
        <w:rPr>
          <w:rFonts w:ascii="Times New Roman" w:hAnsi="Times New Roman" w:hint="eastAsia"/>
          <w:sz w:val="24"/>
          <w:szCs w:val="24"/>
        </w:rPr>
        <w:t>。</w:t>
      </w:r>
    </w:p>
    <w:p w:rsidR="00BB6612" w:rsidRPr="007B4C4E" w:rsidRDefault="00BB6612" w:rsidP="00B5326E">
      <w:pPr>
        <w:spacing w:line="520" w:lineRule="exact"/>
        <w:rPr>
          <w:rFonts w:ascii="Times New Roman" w:hAnsi="Times New Roman"/>
          <w:sz w:val="24"/>
          <w:szCs w:val="24"/>
        </w:rPr>
      </w:pPr>
    </w:p>
    <w:p w:rsidR="00BB6612" w:rsidRPr="007B4C4E" w:rsidRDefault="00BB6612" w:rsidP="00B5326E">
      <w:pPr>
        <w:spacing w:line="520" w:lineRule="exact"/>
        <w:rPr>
          <w:rFonts w:ascii="Times New Roman" w:eastAsia="仿宋_GB2312" w:hAnsi="Times New Roman"/>
          <w:bCs/>
          <w:color w:val="000000"/>
          <w:kern w:val="0"/>
          <w:sz w:val="24"/>
          <w:szCs w:val="28"/>
        </w:rPr>
      </w:pPr>
      <w:r w:rsidRPr="007B4C4E">
        <w:rPr>
          <w:rFonts w:ascii="Times New Roman" w:eastAsia="仿宋_GB2312" w:hAnsi="Times New Roman" w:hint="eastAsia"/>
          <w:bCs/>
          <w:color w:val="000000"/>
          <w:kern w:val="0"/>
          <w:sz w:val="24"/>
          <w:szCs w:val="28"/>
        </w:rPr>
        <w:t>附件</w:t>
      </w:r>
      <w:r w:rsidRPr="007B4C4E">
        <w:rPr>
          <w:rFonts w:ascii="Times New Roman" w:eastAsia="仿宋_GB2312" w:hAnsi="Times New Roman"/>
          <w:bCs/>
          <w:color w:val="000000"/>
          <w:kern w:val="0"/>
          <w:sz w:val="24"/>
          <w:szCs w:val="28"/>
        </w:rPr>
        <w:t>1:</w:t>
      </w:r>
      <w:r w:rsidRPr="007B4C4E">
        <w:rPr>
          <w:rFonts w:ascii="Times New Roman" w:eastAsia="仿宋_GB2312" w:hAnsi="Times New Roman" w:hint="eastAsia"/>
          <w:bCs/>
          <w:color w:val="000000"/>
          <w:kern w:val="0"/>
          <w:sz w:val="24"/>
          <w:szCs w:val="28"/>
        </w:rPr>
        <w:t>第三届农林经济管理学科</w:t>
      </w:r>
      <w:r w:rsidRPr="007B4C4E">
        <w:rPr>
          <w:rFonts w:ascii="Times New Roman" w:eastAsia="仿宋_GB2312" w:hAnsi="Times New Roman"/>
          <w:bCs/>
          <w:color w:val="000000"/>
          <w:kern w:val="0"/>
          <w:sz w:val="24"/>
          <w:szCs w:val="28"/>
        </w:rPr>
        <w:t>“</w:t>
      </w:r>
      <w:r w:rsidRPr="007B4C4E">
        <w:rPr>
          <w:rFonts w:ascii="Times New Roman" w:eastAsia="仿宋_GB2312" w:hAnsi="Times New Roman" w:hint="eastAsia"/>
          <w:bCs/>
          <w:color w:val="000000"/>
          <w:kern w:val="0"/>
          <w:sz w:val="24"/>
          <w:szCs w:val="28"/>
        </w:rPr>
        <w:t>博士生培养质量提升</w:t>
      </w:r>
      <w:r w:rsidRPr="007B4C4E">
        <w:rPr>
          <w:rFonts w:ascii="Times New Roman" w:eastAsia="仿宋_GB2312" w:hAnsi="Times New Roman"/>
          <w:bCs/>
          <w:color w:val="000000"/>
          <w:kern w:val="0"/>
          <w:sz w:val="24"/>
          <w:szCs w:val="28"/>
        </w:rPr>
        <w:t>”</w:t>
      </w:r>
      <w:r w:rsidRPr="007B4C4E">
        <w:rPr>
          <w:rFonts w:ascii="Times New Roman" w:eastAsia="仿宋_GB2312" w:hAnsi="Times New Roman" w:hint="eastAsia"/>
          <w:bCs/>
          <w:color w:val="000000"/>
          <w:kern w:val="0"/>
          <w:sz w:val="24"/>
          <w:szCs w:val="28"/>
        </w:rPr>
        <w:t>导师研讨会报名表（仅作为会议联系用）</w:t>
      </w:r>
    </w:p>
    <w:p w:rsidR="00BB6612" w:rsidRPr="007B4C4E" w:rsidRDefault="00BB6612" w:rsidP="00B5326E">
      <w:pPr>
        <w:spacing w:line="360" w:lineRule="auto"/>
        <w:rPr>
          <w:rFonts w:ascii="Times New Roman" w:eastAsia="仿宋_GB2312" w:hAnsi="Times New Roman"/>
          <w:bCs/>
          <w:color w:val="000000"/>
          <w:kern w:val="0"/>
          <w:sz w:val="24"/>
          <w:szCs w:val="28"/>
        </w:rPr>
      </w:pPr>
      <w:r w:rsidRPr="007B4C4E">
        <w:rPr>
          <w:rFonts w:ascii="Times New Roman" w:eastAsia="仿宋_GB2312" w:hAnsi="Times New Roman" w:hint="eastAsia"/>
          <w:bCs/>
          <w:color w:val="000000"/>
          <w:kern w:val="0"/>
          <w:sz w:val="24"/>
          <w:szCs w:val="28"/>
        </w:rPr>
        <w:t>附件</w:t>
      </w:r>
      <w:r w:rsidRPr="007B4C4E">
        <w:rPr>
          <w:rFonts w:ascii="Times New Roman" w:eastAsia="仿宋_GB2312" w:hAnsi="Times New Roman"/>
          <w:bCs/>
          <w:color w:val="000000"/>
          <w:kern w:val="0"/>
          <w:sz w:val="24"/>
          <w:szCs w:val="28"/>
        </w:rPr>
        <w:t>2:</w:t>
      </w:r>
      <w:r w:rsidRPr="007B4C4E">
        <w:rPr>
          <w:rFonts w:ascii="Times New Roman" w:eastAsia="仿宋_GB2312" w:hAnsi="Times New Roman" w:hint="eastAsia"/>
          <w:bCs/>
          <w:color w:val="000000"/>
          <w:kern w:val="0"/>
          <w:sz w:val="24"/>
          <w:szCs w:val="28"/>
        </w:rPr>
        <w:t>现场报告博士学位论文开题报告的博士生和论文信息表（仅作为会议联系用）</w:t>
      </w:r>
    </w:p>
    <w:p w:rsidR="00BB6612" w:rsidRPr="007B4C4E" w:rsidRDefault="00BB6612" w:rsidP="00B5326E">
      <w:pPr>
        <w:spacing w:line="360" w:lineRule="auto"/>
        <w:rPr>
          <w:rFonts w:ascii="Times New Roman" w:eastAsia="仿宋_GB2312" w:hAnsi="Times New Roman"/>
          <w:bCs/>
          <w:color w:val="000000"/>
          <w:kern w:val="0"/>
          <w:sz w:val="24"/>
          <w:szCs w:val="28"/>
        </w:rPr>
      </w:pPr>
      <w:r w:rsidRPr="007B4C4E">
        <w:rPr>
          <w:rFonts w:ascii="Times New Roman" w:eastAsia="仿宋_GB2312" w:hAnsi="Times New Roman" w:hint="eastAsia"/>
          <w:bCs/>
          <w:color w:val="000000"/>
          <w:kern w:val="0"/>
          <w:sz w:val="24"/>
          <w:szCs w:val="28"/>
        </w:rPr>
        <w:t>附件</w:t>
      </w:r>
      <w:r w:rsidRPr="007B4C4E">
        <w:rPr>
          <w:rFonts w:ascii="Times New Roman" w:eastAsia="仿宋_GB2312" w:hAnsi="Times New Roman"/>
          <w:bCs/>
          <w:color w:val="000000"/>
          <w:kern w:val="0"/>
          <w:sz w:val="24"/>
          <w:szCs w:val="28"/>
        </w:rPr>
        <w:t>3:</w:t>
      </w:r>
      <w:r w:rsidRPr="007B4C4E">
        <w:rPr>
          <w:rFonts w:ascii="Times New Roman" w:eastAsia="仿宋_GB2312" w:hAnsi="Times New Roman" w:hint="eastAsia"/>
          <w:bCs/>
          <w:color w:val="000000"/>
          <w:kern w:val="0"/>
          <w:sz w:val="24"/>
          <w:szCs w:val="28"/>
        </w:rPr>
        <w:t>机场（昌北机场）到酒店交通图</w:t>
      </w:r>
    </w:p>
    <w:p w:rsidR="00BB6612" w:rsidRPr="007B4C4E" w:rsidRDefault="00BB6612" w:rsidP="00B5326E">
      <w:pPr>
        <w:spacing w:line="360" w:lineRule="auto"/>
        <w:rPr>
          <w:rFonts w:ascii="Times New Roman" w:eastAsia="仿宋_GB2312" w:hAnsi="Times New Roman"/>
          <w:bCs/>
          <w:color w:val="000000"/>
          <w:kern w:val="0"/>
          <w:sz w:val="24"/>
          <w:szCs w:val="28"/>
        </w:rPr>
      </w:pPr>
      <w:r w:rsidRPr="007B4C4E">
        <w:rPr>
          <w:rFonts w:ascii="Times New Roman" w:eastAsia="仿宋_GB2312" w:hAnsi="Times New Roman" w:hint="eastAsia"/>
          <w:bCs/>
          <w:color w:val="000000"/>
          <w:kern w:val="0"/>
          <w:sz w:val="24"/>
          <w:szCs w:val="28"/>
        </w:rPr>
        <w:t>附件</w:t>
      </w:r>
      <w:r w:rsidRPr="007B4C4E">
        <w:rPr>
          <w:rFonts w:ascii="Times New Roman" w:eastAsia="仿宋_GB2312" w:hAnsi="Times New Roman"/>
          <w:bCs/>
          <w:color w:val="000000"/>
          <w:kern w:val="0"/>
          <w:sz w:val="24"/>
          <w:szCs w:val="28"/>
        </w:rPr>
        <w:t>4:</w:t>
      </w:r>
      <w:r w:rsidRPr="007B4C4E">
        <w:rPr>
          <w:rFonts w:ascii="Times New Roman" w:eastAsia="仿宋_GB2312" w:hAnsi="Times New Roman" w:hint="eastAsia"/>
          <w:bCs/>
          <w:color w:val="000000"/>
          <w:kern w:val="0"/>
          <w:sz w:val="24"/>
          <w:szCs w:val="28"/>
        </w:rPr>
        <w:t>高铁站（南昌西站）到酒店交通图</w:t>
      </w:r>
    </w:p>
    <w:p w:rsidR="00BB6612" w:rsidRPr="007B4C4E" w:rsidRDefault="00BB6612" w:rsidP="00B5326E">
      <w:pPr>
        <w:spacing w:line="360" w:lineRule="auto"/>
        <w:rPr>
          <w:rFonts w:ascii="Times New Roman" w:eastAsia="仿宋_GB2312" w:hAnsi="Times New Roman"/>
          <w:bCs/>
          <w:color w:val="000000"/>
          <w:kern w:val="0"/>
          <w:sz w:val="24"/>
          <w:szCs w:val="28"/>
        </w:rPr>
      </w:pPr>
      <w:r w:rsidRPr="007B4C4E">
        <w:rPr>
          <w:rFonts w:ascii="Times New Roman" w:eastAsia="仿宋_GB2312" w:hAnsi="Times New Roman" w:hint="eastAsia"/>
          <w:bCs/>
          <w:color w:val="000000"/>
          <w:kern w:val="0"/>
          <w:sz w:val="24"/>
          <w:szCs w:val="28"/>
        </w:rPr>
        <w:t>附件</w:t>
      </w:r>
      <w:r w:rsidRPr="007B4C4E">
        <w:rPr>
          <w:rFonts w:ascii="Times New Roman" w:eastAsia="仿宋_GB2312" w:hAnsi="Times New Roman"/>
          <w:bCs/>
          <w:color w:val="000000"/>
          <w:kern w:val="0"/>
          <w:sz w:val="24"/>
          <w:szCs w:val="28"/>
        </w:rPr>
        <w:t>5:</w:t>
      </w:r>
      <w:r w:rsidRPr="007B4C4E">
        <w:rPr>
          <w:rFonts w:ascii="Times New Roman" w:eastAsia="仿宋_GB2312" w:hAnsi="Times New Roman" w:hint="eastAsia"/>
          <w:bCs/>
          <w:color w:val="000000"/>
          <w:kern w:val="0"/>
          <w:sz w:val="24"/>
          <w:szCs w:val="28"/>
        </w:rPr>
        <w:t>火车站（南昌站）到酒店交通图</w:t>
      </w:r>
    </w:p>
    <w:p w:rsidR="00BB6612" w:rsidRPr="007B4C4E" w:rsidRDefault="00BB6612" w:rsidP="00B5326E">
      <w:pPr>
        <w:spacing w:line="360" w:lineRule="auto"/>
        <w:rPr>
          <w:rFonts w:ascii="Times New Roman" w:eastAsia="仿宋_GB2312" w:hAnsi="Times New Roman"/>
          <w:bCs/>
          <w:color w:val="000000"/>
          <w:kern w:val="0"/>
          <w:sz w:val="24"/>
          <w:szCs w:val="28"/>
        </w:rPr>
      </w:pPr>
    </w:p>
    <w:p w:rsidR="00BB6612" w:rsidRPr="007B4C4E" w:rsidRDefault="00BB6612" w:rsidP="00B5326E">
      <w:pPr>
        <w:spacing w:line="520" w:lineRule="exact"/>
        <w:ind w:firstLineChars="750" w:firstLine="1800"/>
        <w:rPr>
          <w:rFonts w:ascii="Times New Roman" w:eastAsia="仿宋_GB2312" w:hAnsi="Times New Roman"/>
          <w:b/>
          <w:color w:val="000000"/>
          <w:sz w:val="24"/>
          <w:szCs w:val="28"/>
        </w:rPr>
      </w:pPr>
      <w:r w:rsidRPr="007B4C4E">
        <w:rPr>
          <w:rFonts w:ascii="Times New Roman" w:hAnsi="Times New Roman"/>
          <w:sz w:val="24"/>
          <w:szCs w:val="24"/>
        </w:rPr>
        <w:lastRenderedPageBreak/>
        <w:t xml:space="preserve">    </w:t>
      </w:r>
      <w:r w:rsidRPr="007B4C4E">
        <w:rPr>
          <w:rFonts w:ascii="Times New Roman" w:eastAsia="仿宋_GB2312" w:hAnsi="Times New Roman" w:hint="eastAsia"/>
          <w:b/>
          <w:color w:val="000000"/>
          <w:sz w:val="24"/>
          <w:szCs w:val="28"/>
        </w:rPr>
        <w:t>主办单位：国务院学位委员会农林经济管理学科评议组</w:t>
      </w:r>
    </w:p>
    <w:p w:rsidR="00BB6612" w:rsidRPr="007B4C4E" w:rsidRDefault="00BB6612" w:rsidP="00B5326E">
      <w:pPr>
        <w:spacing w:line="360" w:lineRule="auto"/>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t xml:space="preserve">                   </w:t>
      </w:r>
      <w:r w:rsidRPr="007B4C4E">
        <w:rPr>
          <w:rFonts w:ascii="Times New Roman" w:eastAsia="仿宋_GB2312" w:hAnsi="Times New Roman" w:hint="eastAsia"/>
          <w:b/>
          <w:color w:val="000000"/>
          <w:sz w:val="24"/>
          <w:szCs w:val="28"/>
        </w:rPr>
        <w:t>承办单位：江西农业大学经济管理学院</w:t>
      </w:r>
    </w:p>
    <w:p w:rsidR="00BB6612" w:rsidRPr="007B4C4E" w:rsidRDefault="00BB6612" w:rsidP="00B5326E">
      <w:pPr>
        <w:spacing w:line="520" w:lineRule="exact"/>
        <w:ind w:firstLineChars="1862" w:firstLine="4486"/>
        <w:rPr>
          <w:rFonts w:ascii="Times New Roman" w:eastAsia="仿宋_GB2312" w:hAnsi="Times New Roman"/>
          <w:b/>
          <w:color w:val="000000"/>
          <w:sz w:val="24"/>
          <w:szCs w:val="28"/>
        </w:rPr>
      </w:pPr>
      <w:smartTag w:uri="urn:schemas-microsoft-com:office:smarttags" w:element="chsdate">
        <w:smartTagPr>
          <w:attr w:name="Year" w:val="2019"/>
          <w:attr w:name="Month" w:val="06"/>
          <w:attr w:name="Day" w:val="30"/>
          <w:attr w:name="IsLunarDate" w:val="False"/>
          <w:attr w:name="IsROCDate" w:val="False"/>
        </w:smartTagPr>
        <w:r w:rsidRPr="007B4C4E">
          <w:rPr>
            <w:rFonts w:ascii="Times New Roman" w:eastAsia="仿宋_GB2312" w:hAnsi="Times New Roman"/>
            <w:b/>
            <w:color w:val="000000"/>
            <w:sz w:val="24"/>
            <w:szCs w:val="28"/>
          </w:rPr>
          <w:t>2019</w:t>
        </w:r>
        <w:r w:rsidRPr="007B4C4E">
          <w:rPr>
            <w:rFonts w:ascii="Times New Roman" w:eastAsia="仿宋_GB2312" w:hAnsi="Times New Roman" w:hint="eastAsia"/>
            <w:b/>
            <w:color w:val="000000"/>
            <w:sz w:val="24"/>
            <w:szCs w:val="28"/>
          </w:rPr>
          <w:t>年</w:t>
        </w:r>
        <w:r w:rsidRPr="007B4C4E">
          <w:rPr>
            <w:rFonts w:ascii="Times New Roman" w:eastAsia="仿宋_GB2312" w:hAnsi="Times New Roman"/>
            <w:b/>
            <w:color w:val="000000"/>
            <w:sz w:val="24"/>
            <w:szCs w:val="28"/>
          </w:rPr>
          <w:t>05</w:t>
        </w:r>
        <w:r w:rsidRPr="007B4C4E">
          <w:rPr>
            <w:rFonts w:ascii="Times New Roman" w:eastAsia="仿宋_GB2312" w:hAnsi="Times New Roman" w:hint="eastAsia"/>
            <w:b/>
            <w:color w:val="000000"/>
            <w:sz w:val="24"/>
            <w:szCs w:val="28"/>
          </w:rPr>
          <w:t>月</w:t>
        </w:r>
        <w:r w:rsidRPr="007B4C4E">
          <w:rPr>
            <w:rFonts w:ascii="Times New Roman" w:eastAsia="仿宋_GB2312" w:hAnsi="Times New Roman"/>
            <w:b/>
            <w:color w:val="000000"/>
            <w:sz w:val="24"/>
            <w:szCs w:val="28"/>
          </w:rPr>
          <w:t>04</w:t>
        </w:r>
        <w:r w:rsidRPr="007B4C4E">
          <w:rPr>
            <w:rFonts w:ascii="Times New Roman" w:eastAsia="仿宋_GB2312" w:hAnsi="Times New Roman" w:hint="eastAsia"/>
            <w:b/>
            <w:color w:val="000000"/>
            <w:sz w:val="24"/>
            <w:szCs w:val="28"/>
          </w:rPr>
          <w:t>日</w:t>
        </w:r>
      </w:smartTag>
    </w:p>
    <w:p w:rsidR="00BB6612" w:rsidRPr="007B4C4E" w:rsidRDefault="00BB6612" w:rsidP="00B5326E">
      <w:pPr>
        <w:spacing w:line="520" w:lineRule="exact"/>
        <w:jc w:val="center"/>
        <w:rPr>
          <w:rFonts w:ascii="Times New Roman" w:eastAsia="仿宋_GB2312" w:hAnsi="Times New Roman"/>
          <w:b/>
          <w:bCs/>
          <w:color w:val="000000"/>
          <w:kern w:val="0"/>
          <w:sz w:val="24"/>
          <w:szCs w:val="28"/>
        </w:rPr>
      </w:pPr>
      <w:r w:rsidRPr="007B4C4E">
        <w:rPr>
          <w:rFonts w:ascii="Times New Roman" w:eastAsia="仿宋_GB2312" w:hAnsi="Times New Roman"/>
          <w:b/>
          <w:bCs/>
          <w:color w:val="FF0000"/>
          <w:kern w:val="0"/>
          <w:sz w:val="24"/>
          <w:szCs w:val="28"/>
        </w:rPr>
        <w:br w:type="page"/>
      </w:r>
      <w:r w:rsidRPr="007B4C4E">
        <w:rPr>
          <w:rFonts w:ascii="Times New Roman" w:eastAsia="仿宋_GB2312" w:hAnsi="Times New Roman" w:hint="eastAsia"/>
          <w:b/>
          <w:bCs/>
          <w:color w:val="000000"/>
          <w:kern w:val="0"/>
          <w:sz w:val="24"/>
          <w:szCs w:val="28"/>
        </w:rPr>
        <w:lastRenderedPageBreak/>
        <w:t>附件</w:t>
      </w:r>
      <w:r w:rsidRPr="007B4C4E">
        <w:rPr>
          <w:rFonts w:ascii="Times New Roman" w:eastAsia="仿宋_GB2312" w:hAnsi="Times New Roman"/>
          <w:b/>
          <w:bCs/>
          <w:color w:val="000000"/>
          <w:kern w:val="0"/>
          <w:sz w:val="24"/>
          <w:szCs w:val="28"/>
        </w:rPr>
        <w:t>1:</w:t>
      </w:r>
      <w:r w:rsidRPr="007B4C4E">
        <w:rPr>
          <w:rFonts w:ascii="Times New Roman" w:eastAsia="仿宋_GB2312" w:hAnsi="Times New Roman" w:hint="eastAsia"/>
          <w:b/>
          <w:bCs/>
          <w:color w:val="000000"/>
          <w:kern w:val="0"/>
          <w:sz w:val="24"/>
          <w:szCs w:val="28"/>
        </w:rPr>
        <w:t>第三届农林经济管理学科</w:t>
      </w:r>
      <w:r w:rsidRPr="007B4C4E">
        <w:rPr>
          <w:rFonts w:ascii="Times New Roman" w:eastAsia="仿宋_GB2312" w:hAnsi="Times New Roman"/>
          <w:b/>
          <w:bCs/>
          <w:color w:val="000000"/>
          <w:kern w:val="0"/>
          <w:sz w:val="24"/>
          <w:szCs w:val="28"/>
        </w:rPr>
        <w:t>“</w:t>
      </w:r>
      <w:r w:rsidRPr="007B4C4E">
        <w:rPr>
          <w:rFonts w:ascii="Times New Roman" w:eastAsia="仿宋_GB2312" w:hAnsi="Times New Roman" w:hint="eastAsia"/>
          <w:b/>
          <w:bCs/>
          <w:color w:val="000000"/>
          <w:kern w:val="0"/>
          <w:sz w:val="24"/>
          <w:szCs w:val="28"/>
        </w:rPr>
        <w:t>博士生培养质量提升</w:t>
      </w:r>
      <w:r w:rsidRPr="007B4C4E">
        <w:rPr>
          <w:rFonts w:ascii="Times New Roman" w:eastAsia="仿宋_GB2312" w:hAnsi="Times New Roman"/>
          <w:b/>
          <w:bCs/>
          <w:color w:val="000000"/>
          <w:kern w:val="0"/>
          <w:sz w:val="24"/>
          <w:szCs w:val="28"/>
        </w:rPr>
        <w:t>”</w:t>
      </w:r>
      <w:r w:rsidRPr="007B4C4E">
        <w:rPr>
          <w:rFonts w:ascii="Times New Roman" w:eastAsia="仿宋_GB2312" w:hAnsi="Times New Roman" w:hint="eastAsia"/>
          <w:b/>
          <w:bCs/>
          <w:color w:val="000000"/>
          <w:kern w:val="0"/>
          <w:sz w:val="24"/>
          <w:szCs w:val="28"/>
        </w:rPr>
        <w:t>导师研讨会报名表</w:t>
      </w:r>
    </w:p>
    <w:p w:rsidR="00BB6612" w:rsidRPr="007B4C4E" w:rsidRDefault="00BB6612" w:rsidP="00706FEE">
      <w:pPr>
        <w:spacing w:afterLines="50"/>
        <w:jc w:val="center"/>
        <w:rPr>
          <w:rFonts w:ascii="Times New Roman" w:hAnsi="Times New Roman"/>
          <w:color w:val="000000"/>
          <w:sz w:val="24"/>
          <w:szCs w:val="24"/>
        </w:rPr>
      </w:pPr>
      <w:r w:rsidRPr="007B4C4E">
        <w:rPr>
          <w:rFonts w:ascii="Times New Roman" w:eastAsia="仿宋_GB2312" w:hAnsi="Times New Roman" w:hint="eastAsia"/>
          <w:b/>
          <w:bCs/>
          <w:color w:val="000000"/>
          <w:kern w:val="0"/>
          <w:sz w:val="24"/>
          <w:szCs w:val="28"/>
        </w:rPr>
        <w:t>（仅作会议联系用，不做任何</w:t>
      </w:r>
      <w:r>
        <w:rPr>
          <w:rFonts w:ascii="Times New Roman" w:eastAsia="仿宋_GB2312" w:hAnsi="Times New Roman" w:hint="eastAsia"/>
          <w:b/>
          <w:bCs/>
          <w:color w:val="000000"/>
          <w:kern w:val="0"/>
          <w:sz w:val="24"/>
          <w:szCs w:val="28"/>
        </w:rPr>
        <w:t>其他</w:t>
      </w:r>
      <w:r w:rsidRPr="007B4C4E">
        <w:rPr>
          <w:rFonts w:ascii="Times New Roman" w:eastAsia="仿宋_GB2312" w:hAnsi="Times New Roman" w:hint="eastAsia"/>
          <w:b/>
          <w:bCs/>
          <w:color w:val="000000"/>
          <w:kern w:val="0"/>
          <w:sz w:val="24"/>
          <w:szCs w:val="28"/>
        </w:rPr>
        <w:t>用途）</w:t>
      </w:r>
    </w:p>
    <w:tbl>
      <w:tblPr>
        <w:tblW w:w="5211"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A0"/>
      </w:tblPr>
      <w:tblGrid>
        <w:gridCol w:w="2666"/>
        <w:gridCol w:w="1716"/>
        <w:gridCol w:w="2169"/>
        <w:gridCol w:w="2331"/>
      </w:tblGrid>
      <w:tr w:rsidR="00BB6612" w:rsidRPr="007B4C4E" w:rsidTr="00950C90">
        <w:trPr>
          <w:trHeight w:val="480"/>
        </w:trPr>
        <w:tc>
          <w:tcPr>
            <w:tcW w:w="1501" w:type="pct"/>
            <w:tcBorders>
              <w:top w:val="single" w:sz="18" w:space="0" w:color="auto"/>
            </w:tcBorders>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姓名</w:t>
            </w:r>
          </w:p>
        </w:tc>
        <w:tc>
          <w:tcPr>
            <w:tcW w:w="966" w:type="pct"/>
            <w:tcBorders>
              <w:top w:val="single" w:sz="18" w:space="0" w:color="auto"/>
            </w:tcBorders>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c>
          <w:tcPr>
            <w:tcW w:w="1221" w:type="pct"/>
            <w:tcBorders>
              <w:top w:val="single" w:sz="18" w:space="0" w:color="auto"/>
            </w:tcBorders>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手机号码</w:t>
            </w:r>
          </w:p>
        </w:tc>
        <w:tc>
          <w:tcPr>
            <w:tcW w:w="1312" w:type="pct"/>
            <w:tcBorders>
              <w:top w:val="single" w:sz="18" w:space="0" w:color="auto"/>
            </w:tcBorders>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r w:rsidR="00BB6612" w:rsidRPr="007B4C4E" w:rsidTr="00950C90">
        <w:trPr>
          <w:trHeight w:val="480"/>
        </w:trPr>
        <w:tc>
          <w:tcPr>
            <w:tcW w:w="1501"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性别</w:t>
            </w:r>
          </w:p>
        </w:tc>
        <w:tc>
          <w:tcPr>
            <w:tcW w:w="96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c>
          <w:tcPr>
            <w:tcW w:w="1221"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职务</w:t>
            </w:r>
          </w:p>
        </w:tc>
        <w:tc>
          <w:tcPr>
            <w:tcW w:w="1312"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r w:rsidR="00BB6612" w:rsidRPr="007B4C4E" w:rsidTr="00950C90">
        <w:trPr>
          <w:trHeight w:val="480"/>
        </w:trPr>
        <w:tc>
          <w:tcPr>
            <w:tcW w:w="1501"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工作单位</w:t>
            </w:r>
          </w:p>
        </w:tc>
        <w:tc>
          <w:tcPr>
            <w:tcW w:w="96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c>
          <w:tcPr>
            <w:tcW w:w="1221"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电子邮箱</w:t>
            </w:r>
          </w:p>
        </w:tc>
        <w:tc>
          <w:tcPr>
            <w:tcW w:w="1312"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r w:rsidR="00BB6612" w:rsidRPr="007B4C4E" w:rsidTr="00950C90">
        <w:trPr>
          <w:trHeight w:val="480"/>
        </w:trPr>
        <w:tc>
          <w:tcPr>
            <w:tcW w:w="1501"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车次</w:t>
            </w:r>
            <w:r w:rsidRPr="007B4C4E">
              <w:rPr>
                <w:rFonts w:ascii="Times New Roman" w:eastAsia="仿宋_GB2312" w:hAnsi="Times New Roman"/>
                <w:b/>
                <w:color w:val="000000"/>
                <w:kern w:val="0"/>
                <w:sz w:val="24"/>
              </w:rPr>
              <w:t>/</w:t>
            </w:r>
            <w:r w:rsidRPr="007B4C4E">
              <w:rPr>
                <w:rFonts w:ascii="Times New Roman" w:eastAsia="仿宋_GB2312" w:hAnsi="Times New Roman" w:hint="eastAsia"/>
                <w:b/>
                <w:color w:val="000000"/>
                <w:kern w:val="0"/>
                <w:sz w:val="24"/>
              </w:rPr>
              <w:t>航班信息、抵达日期</w:t>
            </w:r>
          </w:p>
        </w:tc>
        <w:tc>
          <w:tcPr>
            <w:tcW w:w="96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c>
          <w:tcPr>
            <w:tcW w:w="1221"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车次</w:t>
            </w:r>
            <w:r w:rsidRPr="007B4C4E">
              <w:rPr>
                <w:rFonts w:ascii="Times New Roman" w:eastAsia="仿宋_GB2312" w:hAnsi="Times New Roman"/>
                <w:b/>
                <w:color w:val="000000"/>
                <w:kern w:val="0"/>
                <w:sz w:val="24"/>
              </w:rPr>
              <w:t>/</w:t>
            </w:r>
            <w:r w:rsidRPr="007B4C4E">
              <w:rPr>
                <w:rFonts w:ascii="Times New Roman" w:eastAsia="仿宋_GB2312" w:hAnsi="Times New Roman" w:hint="eastAsia"/>
                <w:b/>
                <w:color w:val="000000"/>
                <w:kern w:val="0"/>
                <w:sz w:val="24"/>
              </w:rPr>
              <w:t>航班信息、返程日期</w:t>
            </w:r>
          </w:p>
        </w:tc>
        <w:tc>
          <w:tcPr>
            <w:tcW w:w="1312"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r w:rsidR="00BB6612" w:rsidRPr="007B4C4E" w:rsidTr="00950C90">
        <w:trPr>
          <w:trHeight w:val="480"/>
        </w:trPr>
        <w:tc>
          <w:tcPr>
            <w:tcW w:w="1501"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住宿天数（</w:t>
            </w:r>
            <w:r w:rsidRPr="007B4C4E">
              <w:rPr>
                <w:rFonts w:ascii="Times New Roman" w:eastAsia="仿宋_GB2312" w:hAnsi="Times New Roman"/>
                <w:b/>
                <w:color w:val="000000"/>
                <w:kern w:val="0"/>
                <w:sz w:val="24"/>
              </w:rPr>
              <w:t>14</w:t>
            </w:r>
            <w:r w:rsidRPr="007B4C4E">
              <w:rPr>
                <w:rFonts w:ascii="Times New Roman" w:eastAsia="仿宋_GB2312" w:hAnsi="Times New Roman" w:hint="eastAsia"/>
                <w:b/>
                <w:color w:val="000000"/>
                <w:kern w:val="0"/>
                <w:sz w:val="24"/>
              </w:rPr>
              <w:t>日晚、</w:t>
            </w:r>
            <w:r w:rsidRPr="007B4C4E">
              <w:rPr>
                <w:rFonts w:ascii="Times New Roman" w:eastAsia="仿宋_GB2312" w:hAnsi="Times New Roman"/>
                <w:b/>
                <w:color w:val="000000"/>
                <w:kern w:val="0"/>
                <w:sz w:val="24"/>
              </w:rPr>
              <w:t>15</w:t>
            </w:r>
            <w:r w:rsidRPr="007B4C4E">
              <w:rPr>
                <w:rFonts w:ascii="Times New Roman" w:eastAsia="仿宋_GB2312" w:hAnsi="Times New Roman" w:hint="eastAsia"/>
                <w:b/>
                <w:color w:val="000000"/>
                <w:kern w:val="0"/>
                <w:sz w:val="24"/>
              </w:rPr>
              <w:t>日晚、</w:t>
            </w:r>
            <w:r w:rsidRPr="007B4C4E">
              <w:rPr>
                <w:rFonts w:ascii="Times New Roman" w:eastAsia="仿宋_GB2312" w:hAnsi="Times New Roman"/>
                <w:b/>
                <w:color w:val="000000"/>
                <w:kern w:val="0"/>
                <w:sz w:val="24"/>
              </w:rPr>
              <w:t>16</w:t>
            </w:r>
            <w:r w:rsidRPr="007B4C4E">
              <w:rPr>
                <w:rFonts w:ascii="Times New Roman" w:eastAsia="仿宋_GB2312" w:hAnsi="Times New Roman" w:hint="eastAsia"/>
                <w:b/>
                <w:color w:val="000000"/>
                <w:kern w:val="0"/>
                <w:sz w:val="24"/>
              </w:rPr>
              <w:t>日晚）</w:t>
            </w:r>
          </w:p>
        </w:tc>
        <w:tc>
          <w:tcPr>
            <w:tcW w:w="96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c>
          <w:tcPr>
            <w:tcW w:w="1221"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住宿要求（单间、标准间，有合住者需注明）</w:t>
            </w:r>
          </w:p>
        </w:tc>
        <w:tc>
          <w:tcPr>
            <w:tcW w:w="1312"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r w:rsidR="00BB6612" w:rsidRPr="007B4C4E" w:rsidTr="00950C90">
        <w:trPr>
          <w:trHeight w:val="480"/>
        </w:trPr>
        <w:tc>
          <w:tcPr>
            <w:tcW w:w="1501"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发票抬头单位名称</w:t>
            </w:r>
          </w:p>
        </w:tc>
        <w:tc>
          <w:tcPr>
            <w:tcW w:w="3499" w:type="pct"/>
            <w:gridSpan w:val="3"/>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r w:rsidR="00BB6612" w:rsidRPr="007B4C4E" w:rsidTr="00950C90">
        <w:trPr>
          <w:trHeight w:val="480"/>
        </w:trPr>
        <w:tc>
          <w:tcPr>
            <w:tcW w:w="1501" w:type="pct"/>
            <w:tcBorders>
              <w:bottom w:val="single" w:sz="18" w:space="0" w:color="auto"/>
            </w:tcBorders>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开发票单位税务人识别号</w:t>
            </w:r>
          </w:p>
        </w:tc>
        <w:tc>
          <w:tcPr>
            <w:tcW w:w="3499" w:type="pct"/>
            <w:gridSpan w:val="3"/>
            <w:tcBorders>
              <w:bottom w:val="single" w:sz="18" w:space="0" w:color="auto"/>
            </w:tcBorders>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bl>
    <w:p w:rsidR="00BB6612" w:rsidRPr="007B4C4E" w:rsidRDefault="00BB6612" w:rsidP="00B5326E">
      <w:pPr>
        <w:spacing w:line="360" w:lineRule="auto"/>
        <w:rPr>
          <w:rFonts w:ascii="Times New Roman" w:eastAsia="仿宋_GB2312" w:hAnsi="Times New Roman"/>
          <w:b/>
          <w:color w:val="000000"/>
          <w:sz w:val="24"/>
          <w:szCs w:val="28"/>
        </w:rPr>
      </w:pPr>
      <w:r w:rsidRPr="007B4C4E">
        <w:rPr>
          <w:rFonts w:ascii="Times New Roman" w:eastAsia="仿宋_GB2312" w:hAnsi="Times New Roman" w:hint="eastAsia"/>
          <w:b/>
          <w:color w:val="000000"/>
          <w:sz w:val="24"/>
          <w:szCs w:val="28"/>
        </w:rPr>
        <w:t>注：</w:t>
      </w:r>
      <w:r w:rsidRPr="007B4C4E">
        <w:rPr>
          <w:rFonts w:ascii="Times New Roman" w:eastAsia="仿宋_GB2312" w:hAnsi="Times New Roman"/>
          <w:b/>
          <w:color w:val="000000"/>
          <w:sz w:val="24"/>
          <w:szCs w:val="28"/>
        </w:rPr>
        <w:t>1</w:t>
      </w:r>
      <w:r w:rsidRPr="007B4C4E">
        <w:rPr>
          <w:rFonts w:ascii="Times New Roman" w:eastAsia="仿宋_GB2312" w:hAnsi="Times New Roman" w:hint="eastAsia"/>
          <w:b/>
          <w:color w:val="000000"/>
          <w:sz w:val="24"/>
          <w:szCs w:val="28"/>
        </w:rPr>
        <w:t>、请您务必认真填写参会回执（每人一份），以便组委会安排相关事宜。</w:t>
      </w:r>
    </w:p>
    <w:p w:rsidR="00BB6612" w:rsidRPr="007B4C4E" w:rsidRDefault="00BB6612" w:rsidP="00B5326E">
      <w:pPr>
        <w:spacing w:line="360" w:lineRule="auto"/>
        <w:ind w:firstLineChars="196" w:firstLine="472"/>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t>2</w:t>
      </w:r>
      <w:r w:rsidRPr="007B4C4E">
        <w:rPr>
          <w:rFonts w:ascii="Times New Roman" w:eastAsia="仿宋_GB2312" w:hAnsi="Times New Roman" w:hint="eastAsia"/>
          <w:b/>
          <w:color w:val="000000"/>
          <w:sz w:val="24"/>
          <w:szCs w:val="28"/>
        </w:rPr>
        <w:t>、为保证您在会议期间的住宿需要，请您务必注明酒店预订要求并按时返回（方便安排住宿），组委会将统筹安排并尽力协调，请您理解并予以配合。江西泰耐克国际大酒店前台客服电话：</w:t>
      </w:r>
      <w:r w:rsidRPr="007B4C4E">
        <w:rPr>
          <w:rFonts w:ascii="Times New Roman" w:eastAsia="仿宋_GB2312" w:hAnsi="Times New Roman"/>
          <w:b/>
          <w:color w:val="000000"/>
          <w:sz w:val="24"/>
          <w:szCs w:val="28"/>
        </w:rPr>
        <w:t>0791-88828262</w:t>
      </w:r>
      <w:r w:rsidRPr="007B4C4E">
        <w:rPr>
          <w:rFonts w:ascii="Times New Roman" w:eastAsia="仿宋_GB2312" w:hAnsi="Times New Roman" w:hint="eastAsia"/>
          <w:b/>
          <w:color w:val="000000"/>
          <w:sz w:val="24"/>
          <w:szCs w:val="28"/>
        </w:rPr>
        <w:t>。</w:t>
      </w:r>
    </w:p>
    <w:p w:rsidR="00BB6612" w:rsidRPr="007B4C4E" w:rsidRDefault="00BB6612" w:rsidP="00B5326E">
      <w:pPr>
        <w:spacing w:line="360" w:lineRule="auto"/>
        <w:ind w:firstLineChars="196" w:firstLine="472"/>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t>3</w:t>
      </w:r>
      <w:r w:rsidRPr="007B4C4E">
        <w:rPr>
          <w:rFonts w:ascii="Times New Roman" w:eastAsia="仿宋_GB2312" w:hAnsi="Times New Roman" w:hint="eastAsia"/>
          <w:b/>
          <w:color w:val="000000"/>
          <w:sz w:val="24"/>
          <w:szCs w:val="28"/>
        </w:rPr>
        <w:t>、请参会博导于</w:t>
      </w:r>
      <w:smartTag w:uri="urn:schemas-microsoft-com:office:smarttags" w:element="chsdate">
        <w:smartTagPr>
          <w:attr w:name="Year" w:val="2019"/>
          <w:attr w:name="Month" w:val="06"/>
          <w:attr w:name="Day" w:val="30"/>
          <w:attr w:name="IsLunarDate" w:val="False"/>
          <w:attr w:name="IsROCDate" w:val="False"/>
        </w:smartTagPr>
        <w:r w:rsidRPr="007B4C4E">
          <w:rPr>
            <w:rFonts w:ascii="Times New Roman" w:eastAsia="仿宋_GB2312" w:hAnsi="Times New Roman"/>
            <w:b/>
            <w:color w:val="000000"/>
            <w:sz w:val="24"/>
            <w:szCs w:val="28"/>
          </w:rPr>
          <w:t>2019</w:t>
        </w:r>
        <w:r w:rsidRPr="007B4C4E">
          <w:rPr>
            <w:rFonts w:ascii="Times New Roman" w:eastAsia="仿宋_GB2312" w:hAnsi="Times New Roman" w:hint="eastAsia"/>
            <w:b/>
            <w:color w:val="000000"/>
            <w:sz w:val="24"/>
            <w:szCs w:val="28"/>
          </w:rPr>
          <w:t>年</w:t>
        </w:r>
        <w:r w:rsidRPr="007B4C4E">
          <w:rPr>
            <w:rFonts w:ascii="Times New Roman" w:eastAsia="仿宋_GB2312" w:hAnsi="Times New Roman"/>
            <w:b/>
            <w:color w:val="000000"/>
            <w:sz w:val="24"/>
            <w:szCs w:val="28"/>
          </w:rPr>
          <w:t>06</w:t>
        </w:r>
        <w:r w:rsidRPr="007B4C4E">
          <w:rPr>
            <w:rFonts w:ascii="Times New Roman" w:eastAsia="仿宋_GB2312" w:hAnsi="Times New Roman" w:hint="eastAsia"/>
            <w:b/>
            <w:color w:val="000000"/>
            <w:sz w:val="24"/>
            <w:szCs w:val="28"/>
          </w:rPr>
          <w:t>月</w:t>
        </w:r>
        <w:r w:rsidRPr="007B4C4E">
          <w:rPr>
            <w:rFonts w:ascii="Times New Roman" w:eastAsia="仿宋_GB2312" w:hAnsi="Times New Roman"/>
            <w:b/>
            <w:color w:val="000000"/>
            <w:sz w:val="24"/>
            <w:szCs w:val="28"/>
          </w:rPr>
          <w:t>30</w:t>
        </w:r>
        <w:r w:rsidRPr="007B4C4E">
          <w:rPr>
            <w:rFonts w:ascii="Times New Roman" w:eastAsia="仿宋_GB2312" w:hAnsi="Times New Roman" w:hint="eastAsia"/>
            <w:b/>
            <w:color w:val="000000"/>
            <w:sz w:val="24"/>
            <w:szCs w:val="28"/>
          </w:rPr>
          <w:t>日</w:t>
        </w:r>
      </w:smartTag>
      <w:r w:rsidRPr="007B4C4E">
        <w:rPr>
          <w:rFonts w:ascii="Times New Roman" w:eastAsia="仿宋_GB2312" w:hAnsi="Times New Roman" w:hint="eastAsia"/>
          <w:b/>
          <w:color w:val="000000"/>
          <w:sz w:val="24"/>
          <w:szCs w:val="28"/>
        </w:rPr>
        <w:t>前，将该回执表以电子邮件形式，发送至会务联系人廖冰</w:t>
      </w:r>
      <w:r w:rsidRPr="007B4C4E">
        <w:rPr>
          <w:rFonts w:ascii="Times New Roman" w:eastAsia="仿宋_GB2312" w:hAnsi="Times New Roman"/>
          <w:b/>
          <w:color w:val="000000"/>
          <w:sz w:val="24"/>
          <w:szCs w:val="28"/>
        </w:rPr>
        <w:t>E-mail</w:t>
      </w:r>
      <w:r w:rsidRPr="007B4C4E">
        <w:rPr>
          <w:rFonts w:ascii="Times New Roman" w:eastAsia="仿宋_GB2312" w:hAnsi="Times New Roman" w:hint="eastAsia"/>
          <w:b/>
          <w:color w:val="000000"/>
          <w:sz w:val="24"/>
          <w:szCs w:val="28"/>
        </w:rPr>
        <w:t>：</w:t>
      </w:r>
      <w:hyperlink r:id="rId9" w:history="1">
        <w:r w:rsidRPr="007B4C4E">
          <w:rPr>
            <w:rStyle w:val="a5"/>
            <w:rFonts w:ascii="Times New Roman" w:eastAsia="仿宋_GB2312" w:hAnsi="Times New Roman"/>
            <w:b/>
            <w:color w:val="000000"/>
            <w:sz w:val="24"/>
            <w:szCs w:val="28"/>
          </w:rPr>
          <w:t>liaobing1002@126.com</w:t>
        </w:r>
      </w:hyperlink>
      <w:r w:rsidRPr="007B4C4E">
        <w:rPr>
          <w:rFonts w:ascii="Times New Roman" w:eastAsia="仿宋_GB2312" w:hAnsi="Times New Roman" w:hint="eastAsia"/>
          <w:b/>
          <w:color w:val="000000"/>
          <w:sz w:val="24"/>
          <w:szCs w:val="28"/>
        </w:rPr>
        <w:t>，联系电话：</w:t>
      </w:r>
      <w:r w:rsidRPr="007B4C4E">
        <w:rPr>
          <w:rFonts w:ascii="Times New Roman" w:eastAsia="仿宋_GB2312" w:hAnsi="Times New Roman"/>
          <w:b/>
          <w:color w:val="000000"/>
          <w:sz w:val="24"/>
          <w:szCs w:val="28"/>
        </w:rPr>
        <w:t>15170443241</w:t>
      </w:r>
      <w:r w:rsidRPr="007B4C4E">
        <w:rPr>
          <w:rFonts w:ascii="Times New Roman" w:eastAsia="仿宋_GB2312" w:hAnsi="Times New Roman" w:hint="eastAsia"/>
          <w:b/>
          <w:color w:val="000000"/>
          <w:sz w:val="24"/>
          <w:szCs w:val="28"/>
        </w:rPr>
        <w:t>。感谢您的配合！</w:t>
      </w:r>
    </w:p>
    <w:p w:rsidR="00BB6612" w:rsidRPr="007B4C4E" w:rsidRDefault="00BB6612" w:rsidP="00B5326E">
      <w:pPr>
        <w:spacing w:line="360" w:lineRule="auto"/>
        <w:jc w:val="center"/>
        <w:rPr>
          <w:rFonts w:ascii="Times New Roman" w:eastAsia="仿宋_GB2312" w:hAnsi="Times New Roman"/>
          <w:b/>
          <w:bCs/>
          <w:color w:val="000000"/>
          <w:kern w:val="0"/>
          <w:sz w:val="24"/>
          <w:szCs w:val="28"/>
        </w:rPr>
      </w:pPr>
      <w:r w:rsidRPr="007B4C4E">
        <w:rPr>
          <w:rFonts w:ascii="Times New Roman" w:eastAsia="仿宋_GB2312" w:hAnsi="Times New Roman"/>
          <w:b/>
          <w:bCs/>
          <w:color w:val="FF0000"/>
          <w:kern w:val="0"/>
          <w:sz w:val="24"/>
          <w:szCs w:val="28"/>
        </w:rPr>
        <w:br w:type="page"/>
      </w:r>
      <w:r w:rsidRPr="007B4C4E">
        <w:rPr>
          <w:rFonts w:ascii="Times New Roman" w:eastAsia="仿宋_GB2312" w:hAnsi="Times New Roman" w:hint="eastAsia"/>
          <w:b/>
          <w:bCs/>
          <w:color w:val="000000"/>
          <w:kern w:val="0"/>
          <w:sz w:val="24"/>
          <w:szCs w:val="28"/>
        </w:rPr>
        <w:lastRenderedPageBreak/>
        <w:t>附件</w:t>
      </w:r>
      <w:r w:rsidRPr="007B4C4E">
        <w:rPr>
          <w:rFonts w:ascii="Times New Roman" w:eastAsia="仿宋_GB2312" w:hAnsi="Times New Roman"/>
          <w:b/>
          <w:bCs/>
          <w:color w:val="000000"/>
          <w:kern w:val="0"/>
          <w:sz w:val="24"/>
          <w:szCs w:val="28"/>
        </w:rPr>
        <w:t>2:</w:t>
      </w:r>
      <w:r w:rsidRPr="007B4C4E">
        <w:rPr>
          <w:rFonts w:ascii="Times New Roman" w:eastAsia="仿宋_GB2312" w:hAnsi="Times New Roman" w:hint="eastAsia"/>
          <w:b/>
          <w:bCs/>
          <w:color w:val="000000"/>
          <w:kern w:val="0"/>
          <w:sz w:val="24"/>
          <w:szCs w:val="28"/>
        </w:rPr>
        <w:t>现场报告博士学位论文开题报告的博士生和论文信息表</w:t>
      </w:r>
    </w:p>
    <w:p w:rsidR="00BB6612" w:rsidRPr="007B4C4E" w:rsidRDefault="00BB6612" w:rsidP="00706FEE">
      <w:pPr>
        <w:spacing w:afterLines="50"/>
        <w:jc w:val="center"/>
        <w:rPr>
          <w:rFonts w:ascii="Times New Roman" w:hAnsi="Times New Roman"/>
          <w:color w:val="000000"/>
          <w:sz w:val="24"/>
          <w:szCs w:val="24"/>
        </w:rPr>
      </w:pPr>
      <w:r w:rsidRPr="007B4C4E">
        <w:rPr>
          <w:rFonts w:ascii="Times New Roman" w:eastAsia="仿宋_GB2312" w:hAnsi="Times New Roman" w:hint="eastAsia"/>
          <w:b/>
          <w:bCs/>
          <w:color w:val="000000"/>
          <w:kern w:val="0"/>
          <w:sz w:val="24"/>
          <w:szCs w:val="28"/>
        </w:rPr>
        <w:t>（仅作会议联系用，不做任何</w:t>
      </w:r>
      <w:r>
        <w:rPr>
          <w:rFonts w:ascii="Times New Roman" w:eastAsia="仿宋_GB2312" w:hAnsi="Times New Roman" w:hint="eastAsia"/>
          <w:b/>
          <w:bCs/>
          <w:color w:val="000000"/>
          <w:kern w:val="0"/>
          <w:sz w:val="24"/>
          <w:szCs w:val="28"/>
        </w:rPr>
        <w:t>其他</w:t>
      </w:r>
      <w:r w:rsidRPr="007B4C4E">
        <w:rPr>
          <w:rFonts w:ascii="Times New Roman" w:eastAsia="仿宋_GB2312" w:hAnsi="Times New Roman" w:hint="eastAsia"/>
          <w:b/>
          <w:bCs/>
          <w:color w:val="000000"/>
          <w:kern w:val="0"/>
          <w:sz w:val="24"/>
          <w:szCs w:val="28"/>
        </w:rPr>
        <w:t>用途）</w:t>
      </w:r>
    </w:p>
    <w:tbl>
      <w:tblPr>
        <w:tblW w:w="4772"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A0"/>
      </w:tblPr>
      <w:tblGrid>
        <w:gridCol w:w="2466"/>
        <w:gridCol w:w="1184"/>
        <w:gridCol w:w="2765"/>
        <w:gridCol w:w="1718"/>
      </w:tblGrid>
      <w:tr w:rsidR="00BB6612" w:rsidRPr="007B4C4E" w:rsidTr="00950C90">
        <w:trPr>
          <w:trHeight w:val="479"/>
          <w:jc w:val="center"/>
        </w:trPr>
        <w:tc>
          <w:tcPr>
            <w:tcW w:w="1516" w:type="pct"/>
            <w:tcBorders>
              <w:top w:val="single" w:sz="18" w:space="0" w:color="auto"/>
            </w:tcBorders>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姓</w:t>
            </w:r>
            <w:r w:rsidRPr="007B4C4E">
              <w:rPr>
                <w:rFonts w:ascii="Times New Roman" w:eastAsia="仿宋_GB2312" w:hAnsi="Times New Roman"/>
                <w:b/>
                <w:color w:val="000000"/>
                <w:kern w:val="0"/>
                <w:sz w:val="24"/>
              </w:rPr>
              <w:t xml:space="preserve">    </w:t>
            </w:r>
            <w:r w:rsidRPr="007B4C4E">
              <w:rPr>
                <w:rFonts w:ascii="Times New Roman" w:eastAsia="仿宋_GB2312" w:hAnsi="Times New Roman" w:hint="eastAsia"/>
                <w:b/>
                <w:color w:val="000000"/>
                <w:kern w:val="0"/>
                <w:sz w:val="24"/>
              </w:rPr>
              <w:t>名</w:t>
            </w:r>
          </w:p>
        </w:tc>
        <w:tc>
          <w:tcPr>
            <w:tcW w:w="728" w:type="pct"/>
            <w:tcBorders>
              <w:top w:val="single" w:sz="18" w:space="0" w:color="auto"/>
            </w:tcBorders>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c>
          <w:tcPr>
            <w:tcW w:w="1700" w:type="pct"/>
            <w:tcBorders>
              <w:top w:val="single" w:sz="18" w:space="0" w:color="auto"/>
            </w:tcBorders>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联系手机</w:t>
            </w:r>
          </w:p>
        </w:tc>
        <w:tc>
          <w:tcPr>
            <w:tcW w:w="1056" w:type="pct"/>
            <w:tcBorders>
              <w:top w:val="single" w:sz="18" w:space="0" w:color="auto"/>
            </w:tcBorders>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r w:rsidR="00BB6612" w:rsidRPr="007B4C4E" w:rsidTr="00950C90">
        <w:trPr>
          <w:trHeight w:val="479"/>
          <w:jc w:val="center"/>
        </w:trPr>
        <w:tc>
          <w:tcPr>
            <w:tcW w:w="151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性</w:t>
            </w:r>
            <w:r w:rsidRPr="007B4C4E">
              <w:rPr>
                <w:rFonts w:ascii="Times New Roman" w:eastAsia="仿宋_GB2312" w:hAnsi="Times New Roman"/>
                <w:b/>
                <w:color w:val="000000"/>
                <w:kern w:val="0"/>
                <w:sz w:val="24"/>
              </w:rPr>
              <w:t xml:space="preserve">   </w:t>
            </w:r>
            <w:r w:rsidRPr="007B4C4E">
              <w:rPr>
                <w:rFonts w:ascii="Times New Roman" w:eastAsia="仿宋_GB2312" w:hAnsi="Times New Roman" w:hint="eastAsia"/>
                <w:b/>
                <w:color w:val="000000"/>
                <w:kern w:val="0"/>
                <w:sz w:val="24"/>
              </w:rPr>
              <w:t>别</w:t>
            </w:r>
          </w:p>
        </w:tc>
        <w:tc>
          <w:tcPr>
            <w:tcW w:w="728"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c>
          <w:tcPr>
            <w:tcW w:w="1700"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专业、研究领域</w:t>
            </w:r>
          </w:p>
        </w:tc>
        <w:tc>
          <w:tcPr>
            <w:tcW w:w="105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r w:rsidR="00BB6612" w:rsidRPr="007B4C4E" w:rsidTr="00950C90">
        <w:trPr>
          <w:trHeight w:val="479"/>
          <w:jc w:val="center"/>
        </w:trPr>
        <w:tc>
          <w:tcPr>
            <w:tcW w:w="151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就读学校</w:t>
            </w:r>
          </w:p>
        </w:tc>
        <w:tc>
          <w:tcPr>
            <w:tcW w:w="728"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c>
          <w:tcPr>
            <w:tcW w:w="1700"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电子邮箱</w:t>
            </w:r>
          </w:p>
        </w:tc>
        <w:tc>
          <w:tcPr>
            <w:tcW w:w="105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r w:rsidR="00BB6612" w:rsidRPr="007B4C4E" w:rsidTr="00950C90">
        <w:trPr>
          <w:trHeight w:val="479"/>
          <w:jc w:val="center"/>
        </w:trPr>
        <w:tc>
          <w:tcPr>
            <w:tcW w:w="151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车次</w:t>
            </w:r>
            <w:r w:rsidRPr="007B4C4E">
              <w:rPr>
                <w:rFonts w:ascii="Times New Roman" w:eastAsia="仿宋_GB2312" w:hAnsi="Times New Roman"/>
                <w:b/>
                <w:color w:val="000000"/>
                <w:kern w:val="0"/>
                <w:sz w:val="24"/>
              </w:rPr>
              <w:t>/</w:t>
            </w:r>
            <w:r w:rsidRPr="007B4C4E">
              <w:rPr>
                <w:rFonts w:ascii="Times New Roman" w:eastAsia="仿宋_GB2312" w:hAnsi="Times New Roman" w:hint="eastAsia"/>
                <w:b/>
                <w:color w:val="000000"/>
                <w:kern w:val="0"/>
                <w:sz w:val="24"/>
              </w:rPr>
              <w:t>航班信息、抵达日期</w:t>
            </w:r>
          </w:p>
        </w:tc>
        <w:tc>
          <w:tcPr>
            <w:tcW w:w="728"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c>
          <w:tcPr>
            <w:tcW w:w="1700"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车次</w:t>
            </w:r>
            <w:r w:rsidRPr="007B4C4E">
              <w:rPr>
                <w:rFonts w:ascii="Times New Roman" w:eastAsia="仿宋_GB2312" w:hAnsi="Times New Roman"/>
                <w:b/>
                <w:color w:val="000000"/>
                <w:kern w:val="0"/>
                <w:sz w:val="24"/>
              </w:rPr>
              <w:t>/</w:t>
            </w:r>
            <w:r w:rsidRPr="007B4C4E">
              <w:rPr>
                <w:rFonts w:ascii="Times New Roman" w:eastAsia="仿宋_GB2312" w:hAnsi="Times New Roman" w:hint="eastAsia"/>
                <w:b/>
                <w:color w:val="000000"/>
                <w:kern w:val="0"/>
                <w:sz w:val="24"/>
              </w:rPr>
              <w:t>航班信息、返程日期</w:t>
            </w:r>
          </w:p>
        </w:tc>
        <w:tc>
          <w:tcPr>
            <w:tcW w:w="105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r w:rsidR="00BB6612" w:rsidRPr="007B4C4E" w:rsidTr="00950C90">
        <w:trPr>
          <w:trHeight w:val="479"/>
          <w:jc w:val="center"/>
        </w:trPr>
        <w:tc>
          <w:tcPr>
            <w:tcW w:w="151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住宿天数（</w:t>
            </w:r>
            <w:r w:rsidRPr="007B4C4E">
              <w:rPr>
                <w:rFonts w:ascii="Times New Roman" w:eastAsia="仿宋_GB2312" w:hAnsi="Times New Roman"/>
                <w:b/>
                <w:color w:val="000000"/>
                <w:kern w:val="0"/>
                <w:sz w:val="24"/>
              </w:rPr>
              <w:t>14</w:t>
            </w:r>
            <w:r w:rsidRPr="007B4C4E">
              <w:rPr>
                <w:rFonts w:ascii="Times New Roman" w:eastAsia="仿宋_GB2312" w:hAnsi="Times New Roman" w:hint="eastAsia"/>
                <w:b/>
                <w:color w:val="000000"/>
                <w:kern w:val="0"/>
                <w:sz w:val="24"/>
              </w:rPr>
              <w:t>日晚、</w:t>
            </w:r>
            <w:r w:rsidRPr="007B4C4E">
              <w:rPr>
                <w:rFonts w:ascii="Times New Roman" w:eastAsia="仿宋_GB2312" w:hAnsi="Times New Roman"/>
                <w:b/>
                <w:color w:val="000000"/>
                <w:kern w:val="0"/>
                <w:sz w:val="24"/>
              </w:rPr>
              <w:t>15</w:t>
            </w:r>
            <w:r w:rsidRPr="007B4C4E">
              <w:rPr>
                <w:rFonts w:ascii="Times New Roman" w:eastAsia="仿宋_GB2312" w:hAnsi="Times New Roman" w:hint="eastAsia"/>
                <w:b/>
                <w:color w:val="000000"/>
                <w:kern w:val="0"/>
                <w:sz w:val="24"/>
              </w:rPr>
              <w:t>日晚、</w:t>
            </w:r>
            <w:r w:rsidRPr="007B4C4E">
              <w:rPr>
                <w:rFonts w:ascii="Times New Roman" w:eastAsia="仿宋_GB2312" w:hAnsi="Times New Roman"/>
                <w:b/>
                <w:color w:val="000000"/>
                <w:kern w:val="0"/>
                <w:sz w:val="24"/>
              </w:rPr>
              <w:t>16</w:t>
            </w:r>
            <w:r w:rsidRPr="007B4C4E">
              <w:rPr>
                <w:rFonts w:ascii="Times New Roman" w:eastAsia="仿宋_GB2312" w:hAnsi="Times New Roman" w:hint="eastAsia"/>
                <w:b/>
                <w:color w:val="000000"/>
                <w:kern w:val="0"/>
                <w:sz w:val="24"/>
              </w:rPr>
              <w:t>日晚）</w:t>
            </w:r>
          </w:p>
        </w:tc>
        <w:tc>
          <w:tcPr>
            <w:tcW w:w="728"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c>
          <w:tcPr>
            <w:tcW w:w="1700"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住宿要求（单间、标准间，有合住者需注明）</w:t>
            </w:r>
          </w:p>
        </w:tc>
        <w:tc>
          <w:tcPr>
            <w:tcW w:w="105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r w:rsidR="00BB6612" w:rsidRPr="007B4C4E" w:rsidTr="00950C90">
        <w:trPr>
          <w:trHeight w:val="479"/>
          <w:jc w:val="center"/>
        </w:trPr>
        <w:tc>
          <w:tcPr>
            <w:tcW w:w="151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开发票抬头单位名称</w:t>
            </w:r>
          </w:p>
        </w:tc>
        <w:tc>
          <w:tcPr>
            <w:tcW w:w="3484" w:type="pct"/>
            <w:gridSpan w:val="3"/>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r w:rsidR="00BB6612" w:rsidRPr="007B4C4E" w:rsidTr="00950C90">
        <w:trPr>
          <w:trHeight w:val="479"/>
          <w:jc w:val="center"/>
        </w:trPr>
        <w:tc>
          <w:tcPr>
            <w:tcW w:w="1516" w:type="pct"/>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开发票单位税务人识别号</w:t>
            </w:r>
          </w:p>
        </w:tc>
        <w:tc>
          <w:tcPr>
            <w:tcW w:w="3484" w:type="pct"/>
            <w:gridSpan w:val="3"/>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r w:rsidR="00BB6612" w:rsidRPr="007B4C4E" w:rsidTr="00950C90">
        <w:trPr>
          <w:trHeight w:val="479"/>
          <w:jc w:val="center"/>
        </w:trPr>
        <w:tc>
          <w:tcPr>
            <w:tcW w:w="1516" w:type="pct"/>
            <w:tcBorders>
              <w:bottom w:val="single" w:sz="18" w:space="0" w:color="auto"/>
            </w:tcBorders>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r w:rsidRPr="007B4C4E">
              <w:rPr>
                <w:rFonts w:ascii="Times New Roman" w:eastAsia="仿宋_GB2312" w:hAnsi="Times New Roman" w:hint="eastAsia"/>
                <w:b/>
                <w:color w:val="000000"/>
                <w:kern w:val="0"/>
                <w:sz w:val="24"/>
              </w:rPr>
              <w:t>博士学位论文开题报告题目</w:t>
            </w:r>
          </w:p>
        </w:tc>
        <w:tc>
          <w:tcPr>
            <w:tcW w:w="3484" w:type="pct"/>
            <w:gridSpan w:val="3"/>
            <w:tcBorders>
              <w:bottom w:val="single" w:sz="18" w:space="0" w:color="auto"/>
            </w:tcBorders>
            <w:noWrap/>
            <w:vAlign w:val="center"/>
          </w:tcPr>
          <w:p w:rsidR="00BB6612" w:rsidRPr="007B4C4E" w:rsidRDefault="00BB6612" w:rsidP="00950C90">
            <w:pPr>
              <w:widowControl/>
              <w:spacing w:line="480" w:lineRule="auto"/>
              <w:jc w:val="center"/>
              <w:rPr>
                <w:rFonts w:ascii="Times New Roman" w:eastAsia="仿宋_GB2312" w:hAnsi="Times New Roman"/>
                <w:b/>
                <w:color w:val="000000"/>
                <w:kern w:val="0"/>
                <w:sz w:val="24"/>
              </w:rPr>
            </w:pPr>
          </w:p>
        </w:tc>
      </w:tr>
    </w:tbl>
    <w:p w:rsidR="00BB6612" w:rsidRPr="007B4C4E" w:rsidRDefault="00BB6612" w:rsidP="00B5326E">
      <w:pPr>
        <w:spacing w:line="360" w:lineRule="auto"/>
        <w:rPr>
          <w:rFonts w:ascii="Times New Roman" w:eastAsia="仿宋_GB2312" w:hAnsi="Times New Roman"/>
          <w:b/>
          <w:color w:val="000000"/>
          <w:sz w:val="24"/>
          <w:szCs w:val="28"/>
        </w:rPr>
      </w:pPr>
      <w:r w:rsidRPr="007B4C4E">
        <w:rPr>
          <w:rFonts w:ascii="Times New Roman" w:eastAsia="仿宋_GB2312" w:hAnsi="Times New Roman" w:hint="eastAsia"/>
          <w:b/>
          <w:color w:val="000000"/>
          <w:sz w:val="24"/>
          <w:szCs w:val="28"/>
        </w:rPr>
        <w:t>注：</w:t>
      </w:r>
      <w:r w:rsidRPr="007B4C4E">
        <w:rPr>
          <w:rFonts w:ascii="Times New Roman" w:eastAsia="仿宋_GB2312" w:hAnsi="Times New Roman"/>
          <w:b/>
          <w:color w:val="000000"/>
          <w:sz w:val="24"/>
          <w:szCs w:val="28"/>
        </w:rPr>
        <w:t xml:space="preserve"> 1</w:t>
      </w:r>
      <w:r w:rsidRPr="007B4C4E">
        <w:rPr>
          <w:rFonts w:ascii="Times New Roman" w:eastAsia="仿宋_GB2312" w:hAnsi="Times New Roman" w:hint="eastAsia"/>
          <w:b/>
          <w:color w:val="000000"/>
          <w:sz w:val="24"/>
          <w:szCs w:val="28"/>
        </w:rPr>
        <w:t>、请您务必认真填写参会回执（每人一份），以便组委会安排相关事宜。</w:t>
      </w:r>
    </w:p>
    <w:p w:rsidR="00BB6612" w:rsidRPr="007B4C4E" w:rsidRDefault="00BB6612" w:rsidP="00B5326E">
      <w:pPr>
        <w:spacing w:line="360" w:lineRule="auto"/>
        <w:ind w:firstLineChars="245" w:firstLine="590"/>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t>2</w:t>
      </w:r>
      <w:r w:rsidRPr="007B4C4E">
        <w:rPr>
          <w:rFonts w:ascii="Times New Roman" w:eastAsia="仿宋_GB2312" w:hAnsi="Times New Roman" w:hint="eastAsia"/>
          <w:b/>
          <w:color w:val="000000"/>
          <w:sz w:val="24"/>
          <w:szCs w:val="28"/>
        </w:rPr>
        <w:t>、为保证您在会议期间的住宿需要，请您务必注明酒店预订要求并按时返回（方便安排住宿），组委会将统筹安排并尽力协调，请您理解并予以配合。江西泰耐克国际大酒店前台客服电话：</w:t>
      </w:r>
      <w:r w:rsidRPr="007B4C4E">
        <w:rPr>
          <w:rFonts w:ascii="Times New Roman" w:eastAsia="仿宋_GB2312" w:hAnsi="Times New Roman"/>
          <w:b/>
          <w:color w:val="000000"/>
          <w:sz w:val="24"/>
          <w:szCs w:val="28"/>
        </w:rPr>
        <w:t>0791-88828262</w:t>
      </w:r>
      <w:r w:rsidRPr="007B4C4E">
        <w:rPr>
          <w:rFonts w:ascii="Times New Roman" w:eastAsia="仿宋_GB2312" w:hAnsi="Times New Roman" w:hint="eastAsia"/>
          <w:b/>
          <w:color w:val="000000"/>
          <w:sz w:val="24"/>
          <w:szCs w:val="28"/>
        </w:rPr>
        <w:t>。</w:t>
      </w:r>
    </w:p>
    <w:p w:rsidR="00BB6612" w:rsidRPr="007B4C4E" w:rsidRDefault="00BB6612" w:rsidP="00B5326E">
      <w:pPr>
        <w:spacing w:line="360" w:lineRule="auto"/>
        <w:ind w:firstLineChars="245" w:firstLine="590"/>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t>3</w:t>
      </w:r>
      <w:r w:rsidRPr="007B4C4E">
        <w:rPr>
          <w:rFonts w:ascii="Times New Roman" w:eastAsia="仿宋_GB2312" w:hAnsi="Times New Roman" w:hint="eastAsia"/>
          <w:b/>
          <w:color w:val="000000"/>
          <w:sz w:val="24"/>
          <w:szCs w:val="28"/>
        </w:rPr>
        <w:t>、请参会博士生、硕士生于</w:t>
      </w:r>
      <w:smartTag w:uri="urn:schemas-microsoft-com:office:smarttags" w:element="chsdate">
        <w:smartTagPr>
          <w:attr w:name="Year" w:val="2019"/>
          <w:attr w:name="Month" w:val="06"/>
          <w:attr w:name="Day" w:val="30"/>
          <w:attr w:name="IsLunarDate" w:val="False"/>
          <w:attr w:name="IsROCDate" w:val="False"/>
        </w:smartTagPr>
        <w:r w:rsidRPr="007B4C4E">
          <w:rPr>
            <w:rFonts w:ascii="Times New Roman" w:eastAsia="仿宋_GB2312" w:hAnsi="Times New Roman"/>
            <w:b/>
            <w:color w:val="000000"/>
            <w:sz w:val="24"/>
            <w:szCs w:val="28"/>
          </w:rPr>
          <w:t>2019</w:t>
        </w:r>
        <w:r w:rsidRPr="007B4C4E">
          <w:rPr>
            <w:rFonts w:ascii="Times New Roman" w:eastAsia="仿宋_GB2312" w:hAnsi="Times New Roman" w:hint="eastAsia"/>
            <w:b/>
            <w:color w:val="000000"/>
            <w:sz w:val="24"/>
            <w:szCs w:val="28"/>
          </w:rPr>
          <w:t>年</w:t>
        </w:r>
        <w:r w:rsidRPr="007B4C4E">
          <w:rPr>
            <w:rFonts w:ascii="Times New Roman" w:eastAsia="仿宋_GB2312" w:hAnsi="Times New Roman"/>
            <w:b/>
            <w:color w:val="000000"/>
            <w:sz w:val="24"/>
            <w:szCs w:val="28"/>
          </w:rPr>
          <w:t>06</w:t>
        </w:r>
        <w:r w:rsidRPr="007B4C4E">
          <w:rPr>
            <w:rFonts w:ascii="Times New Roman" w:eastAsia="仿宋_GB2312" w:hAnsi="Times New Roman" w:hint="eastAsia"/>
            <w:b/>
            <w:color w:val="000000"/>
            <w:sz w:val="24"/>
            <w:szCs w:val="28"/>
          </w:rPr>
          <w:t>月</w:t>
        </w:r>
        <w:r w:rsidRPr="007B4C4E">
          <w:rPr>
            <w:rFonts w:ascii="Times New Roman" w:eastAsia="仿宋_GB2312" w:hAnsi="Times New Roman"/>
            <w:b/>
            <w:color w:val="000000"/>
            <w:sz w:val="24"/>
            <w:szCs w:val="28"/>
          </w:rPr>
          <w:t>30</w:t>
        </w:r>
        <w:r w:rsidRPr="007B4C4E">
          <w:rPr>
            <w:rFonts w:ascii="Times New Roman" w:eastAsia="仿宋_GB2312" w:hAnsi="Times New Roman" w:hint="eastAsia"/>
            <w:b/>
            <w:color w:val="000000"/>
            <w:sz w:val="24"/>
            <w:szCs w:val="28"/>
          </w:rPr>
          <w:t>日</w:t>
        </w:r>
      </w:smartTag>
      <w:r w:rsidRPr="007B4C4E">
        <w:rPr>
          <w:rFonts w:ascii="Times New Roman" w:eastAsia="仿宋_GB2312" w:hAnsi="Times New Roman" w:hint="eastAsia"/>
          <w:b/>
          <w:color w:val="000000"/>
          <w:sz w:val="24"/>
          <w:szCs w:val="28"/>
        </w:rPr>
        <w:t>前，将该回执表以电子邮件形式，发送至会务联系人廖冰</w:t>
      </w:r>
      <w:r w:rsidRPr="007B4C4E">
        <w:rPr>
          <w:rFonts w:ascii="Times New Roman" w:eastAsia="仿宋_GB2312" w:hAnsi="Times New Roman"/>
          <w:b/>
          <w:color w:val="000000"/>
          <w:sz w:val="24"/>
          <w:szCs w:val="28"/>
        </w:rPr>
        <w:t>E-mail</w:t>
      </w:r>
      <w:r w:rsidRPr="007B4C4E">
        <w:rPr>
          <w:rFonts w:ascii="Times New Roman" w:eastAsia="仿宋_GB2312" w:hAnsi="Times New Roman" w:hint="eastAsia"/>
          <w:b/>
          <w:color w:val="000000"/>
          <w:sz w:val="24"/>
          <w:szCs w:val="28"/>
        </w:rPr>
        <w:t>：</w:t>
      </w:r>
      <w:hyperlink r:id="rId10" w:history="1">
        <w:r w:rsidRPr="007B4C4E">
          <w:rPr>
            <w:rStyle w:val="a5"/>
            <w:rFonts w:ascii="Times New Roman" w:eastAsia="仿宋_GB2312" w:hAnsi="Times New Roman"/>
            <w:b/>
            <w:color w:val="000000"/>
            <w:sz w:val="24"/>
            <w:szCs w:val="28"/>
          </w:rPr>
          <w:t>liaobing1002@126.com</w:t>
        </w:r>
      </w:hyperlink>
      <w:r w:rsidRPr="007B4C4E">
        <w:rPr>
          <w:rFonts w:ascii="Times New Roman" w:eastAsia="仿宋_GB2312" w:hAnsi="Times New Roman" w:hint="eastAsia"/>
          <w:b/>
          <w:color w:val="000000"/>
          <w:sz w:val="24"/>
          <w:szCs w:val="28"/>
        </w:rPr>
        <w:t>，联系电话：</w:t>
      </w:r>
      <w:r w:rsidRPr="007B4C4E">
        <w:rPr>
          <w:rFonts w:ascii="Times New Roman" w:eastAsia="仿宋_GB2312" w:hAnsi="Times New Roman"/>
          <w:b/>
          <w:color w:val="000000"/>
          <w:sz w:val="24"/>
          <w:szCs w:val="28"/>
        </w:rPr>
        <w:t>15170443241</w:t>
      </w:r>
      <w:r w:rsidRPr="007B4C4E">
        <w:rPr>
          <w:rFonts w:ascii="Times New Roman" w:eastAsia="仿宋_GB2312" w:hAnsi="Times New Roman" w:hint="eastAsia"/>
          <w:b/>
          <w:color w:val="000000"/>
          <w:sz w:val="24"/>
          <w:szCs w:val="28"/>
        </w:rPr>
        <w:t>。感谢您的配合！</w:t>
      </w:r>
    </w:p>
    <w:p w:rsidR="00BB6612" w:rsidRPr="007B4C4E" w:rsidRDefault="00BB6612" w:rsidP="00B5326E">
      <w:pPr>
        <w:spacing w:line="360" w:lineRule="auto"/>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br w:type="page"/>
      </w:r>
      <w:r w:rsidRPr="007B4C4E">
        <w:rPr>
          <w:rFonts w:ascii="Times New Roman" w:eastAsia="仿宋_GB2312" w:hAnsi="Times New Roman" w:hint="eastAsia"/>
          <w:b/>
          <w:color w:val="000000"/>
          <w:sz w:val="24"/>
          <w:szCs w:val="28"/>
        </w:rPr>
        <w:lastRenderedPageBreak/>
        <w:t>附件</w:t>
      </w:r>
      <w:r w:rsidRPr="007B4C4E">
        <w:rPr>
          <w:rFonts w:ascii="Times New Roman" w:eastAsia="仿宋_GB2312" w:hAnsi="Times New Roman"/>
          <w:b/>
          <w:color w:val="000000"/>
          <w:sz w:val="24"/>
          <w:szCs w:val="28"/>
        </w:rPr>
        <w:t>3:</w:t>
      </w:r>
      <w:r w:rsidRPr="007B4C4E">
        <w:rPr>
          <w:rFonts w:ascii="Times New Roman" w:eastAsia="仿宋_GB2312" w:hAnsi="Times New Roman" w:hint="eastAsia"/>
          <w:b/>
          <w:color w:val="000000"/>
          <w:sz w:val="24"/>
          <w:szCs w:val="28"/>
        </w:rPr>
        <w:t>机场（昌北机场）到酒店交通图</w:t>
      </w:r>
    </w:p>
    <w:p w:rsidR="00BB6612" w:rsidRPr="007B4C4E" w:rsidRDefault="00706FEE" w:rsidP="00B5326E">
      <w:pPr>
        <w:spacing w:line="360" w:lineRule="auto"/>
        <w:jc w:val="center"/>
        <w:rPr>
          <w:rFonts w:ascii="Times New Roman" w:eastAsia="仿宋_GB2312" w:hAnsi="Times New Roman"/>
          <w:b/>
          <w:color w:val="000000"/>
          <w:sz w:val="24"/>
          <w:szCs w:val="28"/>
        </w:rPr>
      </w:pPr>
      <w:r>
        <w:rPr>
          <w:rFonts w:ascii="Times New Roman" w:eastAsia="仿宋_GB2312" w:hAnsi="Times New Roman"/>
          <w:b/>
          <w:noProof/>
          <w:color w:val="000000"/>
          <w:sz w:val="24"/>
          <w:szCs w:val="28"/>
        </w:rPr>
        <w:drawing>
          <wp:inline distT="0" distB="0" distL="0" distR="0">
            <wp:extent cx="4676775" cy="7439025"/>
            <wp:effectExtent l="19050" t="0" r="9525" b="0"/>
            <wp:docPr id="2" name="图片 2" descr="a32250b569256705cc7f0cec20bc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a32250b569256705cc7f0cec20bc602"/>
                    <pic:cNvPicPr>
                      <a:picLocks noChangeAspect="1" noChangeArrowheads="1"/>
                    </pic:cNvPicPr>
                  </pic:nvPicPr>
                  <pic:blipFill>
                    <a:blip r:embed="rId11"/>
                    <a:srcRect/>
                    <a:stretch>
                      <a:fillRect/>
                    </a:stretch>
                  </pic:blipFill>
                  <pic:spPr bwMode="auto">
                    <a:xfrm>
                      <a:off x="0" y="0"/>
                      <a:ext cx="4676775" cy="7439025"/>
                    </a:xfrm>
                    <a:prstGeom prst="rect">
                      <a:avLst/>
                    </a:prstGeom>
                    <a:noFill/>
                    <a:ln w="9525">
                      <a:noFill/>
                      <a:miter lim="800000"/>
                      <a:headEnd/>
                      <a:tailEnd/>
                    </a:ln>
                  </pic:spPr>
                </pic:pic>
              </a:graphicData>
            </a:graphic>
          </wp:inline>
        </w:drawing>
      </w:r>
    </w:p>
    <w:p w:rsidR="00BB6612" w:rsidRPr="007B4C4E" w:rsidRDefault="00BB6612" w:rsidP="00B5326E">
      <w:pPr>
        <w:spacing w:line="360" w:lineRule="auto"/>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br w:type="page"/>
      </w:r>
      <w:r w:rsidRPr="007B4C4E">
        <w:rPr>
          <w:rFonts w:ascii="Times New Roman" w:eastAsia="仿宋_GB2312" w:hAnsi="Times New Roman" w:hint="eastAsia"/>
          <w:b/>
          <w:color w:val="000000"/>
          <w:sz w:val="24"/>
          <w:szCs w:val="28"/>
        </w:rPr>
        <w:lastRenderedPageBreak/>
        <w:t>附件</w:t>
      </w:r>
      <w:r w:rsidRPr="007B4C4E">
        <w:rPr>
          <w:rFonts w:ascii="Times New Roman" w:eastAsia="仿宋_GB2312" w:hAnsi="Times New Roman"/>
          <w:b/>
          <w:color w:val="000000"/>
          <w:sz w:val="24"/>
          <w:szCs w:val="28"/>
        </w:rPr>
        <w:t>4:</w:t>
      </w:r>
      <w:r w:rsidRPr="007B4C4E">
        <w:rPr>
          <w:rFonts w:ascii="Times New Roman" w:eastAsia="仿宋_GB2312" w:hAnsi="Times New Roman" w:hint="eastAsia"/>
          <w:b/>
          <w:color w:val="000000"/>
          <w:sz w:val="24"/>
          <w:szCs w:val="28"/>
        </w:rPr>
        <w:t>高铁站（南昌西站）到酒店交通图</w:t>
      </w:r>
    </w:p>
    <w:p w:rsidR="00BB6612" w:rsidRPr="007B4C4E" w:rsidRDefault="00706FEE" w:rsidP="00B5326E">
      <w:pPr>
        <w:spacing w:line="360" w:lineRule="auto"/>
        <w:jc w:val="center"/>
        <w:rPr>
          <w:rFonts w:ascii="Times New Roman" w:eastAsia="仿宋_GB2312" w:hAnsi="Times New Roman"/>
          <w:b/>
          <w:color w:val="000000"/>
          <w:sz w:val="24"/>
          <w:szCs w:val="28"/>
        </w:rPr>
      </w:pPr>
      <w:r>
        <w:rPr>
          <w:rFonts w:ascii="Times New Roman" w:eastAsia="仿宋_GB2312" w:hAnsi="Times New Roman"/>
          <w:b/>
          <w:noProof/>
          <w:color w:val="000000"/>
          <w:sz w:val="24"/>
          <w:szCs w:val="28"/>
        </w:rPr>
        <w:drawing>
          <wp:inline distT="0" distB="0" distL="0" distR="0">
            <wp:extent cx="4657725" cy="7172325"/>
            <wp:effectExtent l="19050" t="0" r="9525" b="0"/>
            <wp:docPr id="3" name="图片 3" descr="1d48d6022c7a5697288daf89783d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d48d6022c7a5697288daf89783d8f5"/>
                    <pic:cNvPicPr>
                      <a:picLocks noChangeAspect="1" noChangeArrowheads="1"/>
                    </pic:cNvPicPr>
                  </pic:nvPicPr>
                  <pic:blipFill>
                    <a:blip r:embed="rId12"/>
                    <a:srcRect/>
                    <a:stretch>
                      <a:fillRect/>
                    </a:stretch>
                  </pic:blipFill>
                  <pic:spPr bwMode="auto">
                    <a:xfrm>
                      <a:off x="0" y="0"/>
                      <a:ext cx="4657725" cy="7172325"/>
                    </a:xfrm>
                    <a:prstGeom prst="rect">
                      <a:avLst/>
                    </a:prstGeom>
                    <a:noFill/>
                    <a:ln w="9525">
                      <a:noFill/>
                      <a:miter lim="800000"/>
                      <a:headEnd/>
                      <a:tailEnd/>
                    </a:ln>
                  </pic:spPr>
                </pic:pic>
              </a:graphicData>
            </a:graphic>
          </wp:inline>
        </w:drawing>
      </w:r>
    </w:p>
    <w:p w:rsidR="00BB6612" w:rsidRPr="007B4C4E" w:rsidRDefault="00BB6612" w:rsidP="00B5326E">
      <w:pPr>
        <w:spacing w:line="360" w:lineRule="auto"/>
        <w:rPr>
          <w:rFonts w:ascii="Times New Roman" w:eastAsia="仿宋_GB2312" w:hAnsi="Times New Roman"/>
          <w:b/>
          <w:color w:val="000000"/>
          <w:sz w:val="24"/>
          <w:szCs w:val="28"/>
        </w:rPr>
      </w:pPr>
      <w:r w:rsidRPr="007B4C4E">
        <w:rPr>
          <w:rFonts w:ascii="Times New Roman" w:eastAsia="仿宋_GB2312" w:hAnsi="Times New Roman"/>
          <w:b/>
          <w:color w:val="000000"/>
          <w:sz w:val="24"/>
          <w:szCs w:val="28"/>
        </w:rPr>
        <w:br w:type="page"/>
      </w:r>
      <w:r w:rsidRPr="007B4C4E">
        <w:rPr>
          <w:rFonts w:ascii="Times New Roman" w:eastAsia="仿宋_GB2312" w:hAnsi="Times New Roman" w:hint="eastAsia"/>
          <w:b/>
          <w:color w:val="000000"/>
          <w:sz w:val="24"/>
          <w:szCs w:val="28"/>
        </w:rPr>
        <w:lastRenderedPageBreak/>
        <w:t>附件</w:t>
      </w:r>
      <w:r w:rsidRPr="007B4C4E">
        <w:rPr>
          <w:rFonts w:ascii="Times New Roman" w:eastAsia="仿宋_GB2312" w:hAnsi="Times New Roman"/>
          <w:b/>
          <w:color w:val="000000"/>
          <w:sz w:val="24"/>
          <w:szCs w:val="28"/>
        </w:rPr>
        <w:t>5:</w:t>
      </w:r>
      <w:r w:rsidRPr="007B4C4E">
        <w:rPr>
          <w:rFonts w:ascii="Times New Roman" w:eastAsia="仿宋_GB2312" w:hAnsi="Times New Roman" w:hint="eastAsia"/>
          <w:b/>
          <w:color w:val="000000"/>
          <w:sz w:val="24"/>
          <w:szCs w:val="28"/>
        </w:rPr>
        <w:t>火车站（南昌站）到酒店交通图</w:t>
      </w:r>
    </w:p>
    <w:p w:rsidR="00BB6612" w:rsidRPr="007B4C4E" w:rsidRDefault="00706FEE" w:rsidP="00B5326E">
      <w:pPr>
        <w:spacing w:line="360" w:lineRule="auto"/>
        <w:jc w:val="center"/>
        <w:rPr>
          <w:rFonts w:ascii="Times New Roman" w:eastAsia="仿宋_GB2312" w:hAnsi="Times New Roman"/>
          <w:b/>
          <w:color w:val="000000"/>
          <w:sz w:val="24"/>
          <w:szCs w:val="28"/>
        </w:rPr>
      </w:pPr>
      <w:r>
        <w:rPr>
          <w:rFonts w:ascii="Times New Roman" w:eastAsia="仿宋_GB2312" w:hAnsi="Times New Roman"/>
          <w:b/>
          <w:noProof/>
          <w:color w:val="000000"/>
          <w:sz w:val="24"/>
          <w:szCs w:val="28"/>
        </w:rPr>
        <w:drawing>
          <wp:inline distT="0" distB="0" distL="0" distR="0">
            <wp:extent cx="4467225" cy="6486525"/>
            <wp:effectExtent l="19050" t="0" r="9525" b="0"/>
            <wp:docPr id="4" name="图片 4" descr="cd90853ee9a66098627e9c37044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d90853ee9a66098627e9c370449403"/>
                    <pic:cNvPicPr>
                      <a:picLocks noChangeAspect="1" noChangeArrowheads="1"/>
                    </pic:cNvPicPr>
                  </pic:nvPicPr>
                  <pic:blipFill>
                    <a:blip r:embed="rId13"/>
                    <a:srcRect/>
                    <a:stretch>
                      <a:fillRect/>
                    </a:stretch>
                  </pic:blipFill>
                  <pic:spPr bwMode="auto">
                    <a:xfrm>
                      <a:off x="0" y="0"/>
                      <a:ext cx="4467225" cy="6486525"/>
                    </a:xfrm>
                    <a:prstGeom prst="rect">
                      <a:avLst/>
                    </a:prstGeom>
                    <a:noFill/>
                    <a:ln w="9525">
                      <a:noFill/>
                      <a:miter lim="800000"/>
                      <a:headEnd/>
                      <a:tailEnd/>
                    </a:ln>
                  </pic:spPr>
                </pic:pic>
              </a:graphicData>
            </a:graphic>
          </wp:inline>
        </w:drawing>
      </w:r>
    </w:p>
    <w:p w:rsidR="00BB6612" w:rsidRPr="007B4C4E" w:rsidRDefault="00BB6612">
      <w:pPr>
        <w:rPr>
          <w:rFonts w:ascii="Times New Roman" w:hAnsi="Times New Roman"/>
        </w:rPr>
      </w:pPr>
    </w:p>
    <w:sectPr w:rsidR="00BB6612" w:rsidRPr="007B4C4E" w:rsidSect="004C310D">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A35" w:rsidRDefault="008B3A35" w:rsidP="004C310D">
      <w:r>
        <w:separator/>
      </w:r>
    </w:p>
  </w:endnote>
  <w:endnote w:type="continuationSeparator" w:id="0">
    <w:p w:rsidR="008B3A35" w:rsidRDefault="008B3A35" w:rsidP="004C310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612" w:rsidRDefault="005F6FF3" w:rsidP="0060676C">
    <w:pPr>
      <w:pStyle w:val="a4"/>
      <w:framePr w:wrap="around" w:vAnchor="text" w:hAnchor="margin" w:xAlign="center" w:y="1"/>
      <w:rPr>
        <w:rStyle w:val="a6"/>
      </w:rPr>
    </w:pPr>
    <w:r>
      <w:rPr>
        <w:rStyle w:val="a6"/>
      </w:rPr>
      <w:fldChar w:fldCharType="begin"/>
    </w:r>
    <w:r w:rsidR="00BB6612">
      <w:rPr>
        <w:rStyle w:val="a6"/>
      </w:rPr>
      <w:instrText xml:space="preserve">PAGE  </w:instrText>
    </w:r>
    <w:r>
      <w:rPr>
        <w:rStyle w:val="a6"/>
      </w:rPr>
      <w:fldChar w:fldCharType="end"/>
    </w:r>
  </w:p>
  <w:p w:rsidR="00BB6612" w:rsidRDefault="00BB661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612" w:rsidRPr="00AA64CA" w:rsidRDefault="005F6FF3" w:rsidP="0060676C">
    <w:pPr>
      <w:pStyle w:val="a4"/>
      <w:framePr w:wrap="around" w:vAnchor="text" w:hAnchor="margin" w:xAlign="center" w:y="1"/>
      <w:rPr>
        <w:rStyle w:val="a6"/>
        <w:rFonts w:ascii="Times New Roman" w:hAnsi="Times New Roman"/>
      </w:rPr>
    </w:pPr>
    <w:r w:rsidRPr="00AA64CA">
      <w:rPr>
        <w:rStyle w:val="a6"/>
        <w:rFonts w:ascii="Times New Roman" w:hAnsi="Times New Roman"/>
      </w:rPr>
      <w:fldChar w:fldCharType="begin"/>
    </w:r>
    <w:r w:rsidR="00BB6612" w:rsidRPr="00AA64CA">
      <w:rPr>
        <w:rStyle w:val="a6"/>
        <w:rFonts w:ascii="Times New Roman" w:hAnsi="Times New Roman"/>
      </w:rPr>
      <w:instrText xml:space="preserve">PAGE  </w:instrText>
    </w:r>
    <w:r w:rsidRPr="00AA64CA">
      <w:rPr>
        <w:rStyle w:val="a6"/>
        <w:rFonts w:ascii="Times New Roman" w:hAnsi="Times New Roman"/>
      </w:rPr>
      <w:fldChar w:fldCharType="separate"/>
    </w:r>
    <w:r w:rsidR="00706FEE">
      <w:rPr>
        <w:rStyle w:val="a6"/>
        <w:rFonts w:ascii="Times New Roman" w:hAnsi="Times New Roman"/>
        <w:noProof/>
      </w:rPr>
      <w:t>4</w:t>
    </w:r>
    <w:r w:rsidRPr="00AA64CA">
      <w:rPr>
        <w:rStyle w:val="a6"/>
        <w:rFonts w:ascii="Times New Roman" w:hAnsi="Times New Roman"/>
      </w:rPr>
      <w:fldChar w:fldCharType="end"/>
    </w:r>
  </w:p>
  <w:p w:rsidR="00BB6612" w:rsidRDefault="00BB6612">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612" w:rsidRDefault="00BB661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A35" w:rsidRDefault="008B3A35" w:rsidP="004C310D">
      <w:r>
        <w:separator/>
      </w:r>
    </w:p>
  </w:footnote>
  <w:footnote w:type="continuationSeparator" w:id="0">
    <w:p w:rsidR="008B3A35" w:rsidRDefault="008B3A35" w:rsidP="004C31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612" w:rsidRDefault="00BB661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612" w:rsidRPr="006165E3" w:rsidRDefault="00BB6612" w:rsidP="006165E3">
    <w:pPr>
      <w:autoSpaceDE w:val="0"/>
      <w:autoSpaceDN w:val="0"/>
      <w:adjustRightInd w:val="0"/>
      <w:jc w:val="left"/>
      <w:rPr>
        <w:rFonts w:ascii="华文行楷" w:eastAsia="华文行楷" w:hAnsi="Times New Roman" w:cs="华文行楷"/>
        <w:color w:val="000000"/>
        <w:kern w:val="0"/>
        <w:sz w:val="24"/>
        <w:szCs w:val="24"/>
      </w:rPr>
    </w:pPr>
  </w:p>
  <w:p w:rsidR="00BB6612" w:rsidRPr="00EB11A7" w:rsidRDefault="00BB6612" w:rsidP="00A97EF3">
    <w:pPr>
      <w:pStyle w:val="a3"/>
      <w:rPr>
        <w:rFonts w:ascii="Times New Roman" w:eastAsia="华文行楷" w:hAnsi="Times New Roman"/>
        <w:b/>
        <w:color w:val="000000"/>
        <w:kern w:val="0"/>
        <w:sz w:val="24"/>
        <w:szCs w:val="24"/>
      </w:rPr>
    </w:pPr>
    <w:r w:rsidRPr="00A97EF3">
      <w:rPr>
        <w:rFonts w:ascii="Times New Roman" w:eastAsia="华文行楷" w:hAnsi="Times New Roman"/>
        <w:color w:val="000000"/>
        <w:kern w:val="0"/>
        <w:sz w:val="24"/>
        <w:szCs w:val="24"/>
      </w:rPr>
      <w:t xml:space="preserve"> </w:t>
    </w:r>
    <w:r w:rsidRPr="00EB11A7">
      <w:rPr>
        <w:rFonts w:ascii="Times New Roman" w:eastAsia="华文行楷" w:hAnsi="Times New Roman" w:hint="eastAsia"/>
        <w:b/>
        <w:color w:val="000000"/>
        <w:kern w:val="0"/>
        <w:sz w:val="24"/>
        <w:szCs w:val="24"/>
      </w:rPr>
      <w:t>第三届农林经济管理学科</w:t>
    </w:r>
    <w:r w:rsidRPr="00EB11A7">
      <w:rPr>
        <w:rFonts w:ascii="Times New Roman" w:eastAsia="华文行楷" w:hAnsi="Times New Roman"/>
        <w:b/>
        <w:color w:val="000000"/>
        <w:kern w:val="0"/>
        <w:sz w:val="24"/>
        <w:szCs w:val="24"/>
      </w:rPr>
      <w:t>“</w:t>
    </w:r>
    <w:r w:rsidRPr="00EB11A7">
      <w:rPr>
        <w:rFonts w:ascii="Times New Roman" w:eastAsia="华文行楷" w:hAnsi="Times New Roman" w:hint="eastAsia"/>
        <w:b/>
        <w:color w:val="000000"/>
        <w:kern w:val="0"/>
        <w:sz w:val="24"/>
        <w:szCs w:val="24"/>
      </w:rPr>
      <w:t>博士生培养质量提升</w:t>
    </w:r>
    <w:r w:rsidRPr="00EB11A7">
      <w:rPr>
        <w:rFonts w:ascii="Times New Roman" w:eastAsia="华文行楷" w:hAnsi="Times New Roman"/>
        <w:b/>
        <w:color w:val="000000"/>
        <w:kern w:val="0"/>
        <w:sz w:val="24"/>
        <w:szCs w:val="24"/>
      </w:rPr>
      <w:t>”</w:t>
    </w:r>
    <w:r w:rsidRPr="00EB11A7">
      <w:rPr>
        <w:rFonts w:ascii="Times New Roman" w:eastAsia="华文行楷" w:hAnsi="Times New Roman" w:hint="eastAsia"/>
        <w:b/>
        <w:color w:val="000000"/>
        <w:kern w:val="0"/>
        <w:sz w:val="24"/>
        <w:szCs w:val="24"/>
      </w:rPr>
      <w:t>导师研讨会</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612" w:rsidRDefault="00BB6612">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5326E"/>
    <w:rsid w:val="000E10CD"/>
    <w:rsid w:val="001E0725"/>
    <w:rsid w:val="00235BD7"/>
    <w:rsid w:val="00242FA7"/>
    <w:rsid w:val="002C73B7"/>
    <w:rsid w:val="004078AF"/>
    <w:rsid w:val="00427499"/>
    <w:rsid w:val="00436979"/>
    <w:rsid w:val="004C310D"/>
    <w:rsid w:val="0058178F"/>
    <w:rsid w:val="005A4BA0"/>
    <w:rsid w:val="005A55AC"/>
    <w:rsid w:val="005F6FF3"/>
    <w:rsid w:val="0060676C"/>
    <w:rsid w:val="006165E3"/>
    <w:rsid w:val="00690C1D"/>
    <w:rsid w:val="00706FEE"/>
    <w:rsid w:val="0074010B"/>
    <w:rsid w:val="007A76F4"/>
    <w:rsid w:val="007B4C4E"/>
    <w:rsid w:val="007B579C"/>
    <w:rsid w:val="008B2429"/>
    <w:rsid w:val="008B3A35"/>
    <w:rsid w:val="00950C90"/>
    <w:rsid w:val="009800C0"/>
    <w:rsid w:val="009B3D7C"/>
    <w:rsid w:val="00A97EF3"/>
    <w:rsid w:val="00AA64CA"/>
    <w:rsid w:val="00B5326E"/>
    <w:rsid w:val="00BB5332"/>
    <w:rsid w:val="00BB6612"/>
    <w:rsid w:val="00C1649F"/>
    <w:rsid w:val="00D4280E"/>
    <w:rsid w:val="00E657B6"/>
    <w:rsid w:val="00E97247"/>
    <w:rsid w:val="00EB11A7"/>
    <w:rsid w:val="00EE0069"/>
    <w:rsid w:val="00F463C0"/>
    <w:rsid w:val="00F95D3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26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B532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B5326E"/>
    <w:rPr>
      <w:rFonts w:ascii="Calibri" w:eastAsia="宋体" w:hAnsi="Calibri" w:cs="Times New Roman"/>
      <w:sz w:val="18"/>
      <w:szCs w:val="18"/>
    </w:rPr>
  </w:style>
  <w:style w:type="paragraph" w:styleId="a4">
    <w:name w:val="footer"/>
    <w:basedOn w:val="a"/>
    <w:link w:val="Char0"/>
    <w:uiPriority w:val="99"/>
    <w:rsid w:val="00B5326E"/>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B5326E"/>
    <w:rPr>
      <w:rFonts w:ascii="Calibri" w:eastAsia="宋体" w:hAnsi="Calibri" w:cs="Times New Roman"/>
      <w:sz w:val="18"/>
      <w:szCs w:val="18"/>
    </w:rPr>
  </w:style>
  <w:style w:type="paragraph" w:customStyle="1" w:styleId="1">
    <w:name w:val="列出段落1"/>
    <w:basedOn w:val="a"/>
    <w:uiPriority w:val="99"/>
    <w:rsid w:val="00B5326E"/>
    <w:pPr>
      <w:ind w:firstLineChars="200" w:firstLine="420"/>
    </w:pPr>
  </w:style>
  <w:style w:type="character" w:styleId="a5">
    <w:name w:val="Hyperlink"/>
    <w:basedOn w:val="a0"/>
    <w:uiPriority w:val="99"/>
    <w:rsid w:val="00B5326E"/>
    <w:rPr>
      <w:rFonts w:cs="Times New Roman"/>
      <w:color w:val="0000FF"/>
      <w:u w:val="single"/>
    </w:rPr>
  </w:style>
  <w:style w:type="paragraph" w:customStyle="1" w:styleId="Default">
    <w:name w:val="Default"/>
    <w:basedOn w:val="a"/>
    <w:uiPriority w:val="99"/>
    <w:rsid w:val="00B5326E"/>
    <w:pPr>
      <w:autoSpaceDE w:val="0"/>
      <w:autoSpaceDN w:val="0"/>
      <w:adjustRightInd w:val="0"/>
      <w:jc w:val="left"/>
    </w:pPr>
    <w:rPr>
      <w:rFonts w:ascii="宋体" w:cs="宋体"/>
      <w:color w:val="000000"/>
      <w:kern w:val="0"/>
      <w:sz w:val="24"/>
      <w:szCs w:val="24"/>
    </w:rPr>
  </w:style>
  <w:style w:type="character" w:styleId="a6">
    <w:name w:val="page number"/>
    <w:basedOn w:val="a0"/>
    <w:uiPriority w:val="99"/>
    <w:rsid w:val="00B5326E"/>
    <w:rPr>
      <w:rFonts w:cs="Times New Roman"/>
    </w:rPr>
  </w:style>
  <w:style w:type="paragraph" w:styleId="a7">
    <w:name w:val="Balloon Text"/>
    <w:basedOn w:val="a"/>
    <w:link w:val="Char1"/>
    <w:uiPriority w:val="99"/>
    <w:semiHidden/>
    <w:rsid w:val="00B5326E"/>
    <w:rPr>
      <w:sz w:val="18"/>
      <w:szCs w:val="18"/>
    </w:rPr>
  </w:style>
  <w:style w:type="character" w:customStyle="1" w:styleId="Char1">
    <w:name w:val="批注框文本 Char"/>
    <w:basedOn w:val="a0"/>
    <w:link w:val="a7"/>
    <w:uiPriority w:val="99"/>
    <w:semiHidden/>
    <w:locked/>
    <w:rsid w:val="00B5326E"/>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aobing1002@126.com"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liaobing1002@126.com"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mailto:liaobing1002@126.com" TargetMode="Externa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mailto:liaobing1002@126.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472</Words>
  <Characters>2695</Characters>
  <Application>Microsoft Office Word</Application>
  <DocSecurity>0</DocSecurity>
  <Lines>22</Lines>
  <Paragraphs>6</Paragraphs>
  <ScaleCrop>false</ScaleCrop>
  <Company>china</Company>
  <LinksUpToDate>false</LinksUpToDate>
  <CharactersWithSpaces>3161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lenovo1</dc:creator>
  <cp:lastModifiedBy>china</cp:lastModifiedBy>
  <cp:revision>2</cp:revision>
  <dcterms:created xsi:type="dcterms:W3CDTF">2019-06-20T07:09:00Z</dcterms:created>
  <dcterms:modified xsi:type="dcterms:W3CDTF">2019-06-20T07:09:00Z</dcterms:modified>
</cp:coreProperties>
</file>